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FB" w:rsidRDefault="00B41D26">
      <w:pPr>
        <w:pStyle w:val="11"/>
        <w:spacing w:before="68"/>
        <w:ind w:left="1097" w:right="357"/>
        <w:jc w:val="center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</w:p>
    <w:p w:rsidR="00A708FB" w:rsidRDefault="00B41D26">
      <w:pPr>
        <w:spacing w:before="88"/>
        <w:ind w:left="545" w:right="540"/>
        <w:jc w:val="center"/>
        <w:rPr>
          <w:b/>
          <w:sz w:val="24"/>
        </w:rPr>
      </w:pPr>
      <w:r>
        <w:rPr>
          <w:b/>
          <w:sz w:val="24"/>
        </w:rPr>
        <w:t>1-4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классы</w:t>
      </w:r>
    </w:p>
    <w:p w:rsidR="00A708FB" w:rsidRDefault="00A708FB">
      <w:pPr>
        <w:pStyle w:val="a3"/>
        <w:spacing w:before="3"/>
        <w:jc w:val="left"/>
        <w:rPr>
          <w:b/>
        </w:rPr>
      </w:pPr>
    </w:p>
    <w:p w:rsidR="00A708FB" w:rsidRDefault="00B41D26">
      <w:pPr>
        <w:pStyle w:val="11"/>
        <w:ind w:left="939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основе:</w:t>
      </w:r>
    </w:p>
    <w:p w:rsidR="00A708FB" w:rsidRDefault="00A708FB">
      <w:pPr>
        <w:pStyle w:val="a3"/>
        <w:spacing w:before="3"/>
        <w:jc w:val="left"/>
        <w:rPr>
          <w:b/>
        </w:rPr>
      </w:pPr>
    </w:p>
    <w:p w:rsidR="00A708FB" w:rsidRDefault="00B41D26" w:rsidP="00044521">
      <w:pPr>
        <w:pStyle w:val="a4"/>
        <w:numPr>
          <w:ilvl w:val="0"/>
          <w:numId w:val="2"/>
        </w:numPr>
        <w:tabs>
          <w:tab w:val="left" w:pos="475"/>
        </w:tabs>
        <w:ind w:right="374" w:firstLine="0"/>
        <w:rPr>
          <w:sz w:val="24"/>
        </w:rPr>
      </w:pPr>
      <w:r>
        <w:rPr>
          <w:sz w:val="24"/>
        </w:rPr>
        <w:t>Федерального государственного образовательного стандарта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утв. 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N 286 (ред. от 18.07.2022)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 Минюсте России 05.07.2021 N</w:t>
      </w:r>
      <w:r>
        <w:rPr>
          <w:spacing w:val="-2"/>
          <w:sz w:val="24"/>
        </w:rPr>
        <w:t xml:space="preserve"> </w:t>
      </w:r>
      <w:r>
        <w:rPr>
          <w:sz w:val="24"/>
        </w:rPr>
        <w:t>64100)</w:t>
      </w:r>
    </w:p>
    <w:p w:rsidR="00A708FB" w:rsidRDefault="00A708FB">
      <w:pPr>
        <w:pStyle w:val="a3"/>
        <w:spacing w:before="9"/>
        <w:jc w:val="left"/>
        <w:rPr>
          <w:sz w:val="23"/>
        </w:rPr>
      </w:pPr>
    </w:p>
    <w:p w:rsidR="00A708FB" w:rsidRDefault="00B41D26" w:rsidP="00044521">
      <w:pPr>
        <w:pStyle w:val="a4"/>
        <w:numPr>
          <w:ilvl w:val="0"/>
          <w:numId w:val="2"/>
        </w:numPr>
        <w:tabs>
          <w:tab w:val="left" w:pos="511"/>
        </w:tabs>
        <w:ind w:right="374" w:firstLine="0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 от</w:t>
      </w:r>
      <w:r>
        <w:rPr>
          <w:spacing w:val="-3"/>
          <w:sz w:val="24"/>
        </w:rPr>
        <w:t xml:space="preserve"> </w:t>
      </w:r>
      <w:r>
        <w:rPr>
          <w:sz w:val="24"/>
        </w:rPr>
        <w:t>18.03.2022  №1/22).</w:t>
      </w:r>
    </w:p>
    <w:p w:rsidR="00A708FB" w:rsidRDefault="00A708FB">
      <w:pPr>
        <w:pStyle w:val="a3"/>
        <w:spacing w:before="10"/>
        <w:jc w:val="left"/>
      </w:pPr>
    </w:p>
    <w:p w:rsidR="00A708FB" w:rsidRDefault="00B41D26">
      <w:pPr>
        <w:pStyle w:val="11"/>
        <w:spacing w:line="274" w:lineRule="exact"/>
        <w:ind w:left="966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предмета</w:t>
      </w:r>
    </w:p>
    <w:p w:rsidR="00B41D26" w:rsidRPr="00B41D26" w:rsidRDefault="009B1C3D" w:rsidP="00044521">
      <w:pPr>
        <w:ind w:right="374" w:firstLine="600"/>
        <w:jc w:val="both"/>
        <w:rPr>
          <w:sz w:val="24"/>
        </w:rPr>
      </w:pPr>
      <w:r w:rsidRPr="009B1C3D">
        <w:rPr>
          <w:sz w:val="24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</w:t>
      </w:r>
      <w:r w:rsidR="00B41D26">
        <w:rPr>
          <w:sz w:val="24"/>
        </w:rPr>
        <w:t>деятельности</w:t>
      </w:r>
      <w:r w:rsidR="00B41D26" w:rsidRPr="00B41D26">
        <w:rPr>
          <w:sz w:val="24"/>
        </w:rPr>
        <w:t xml:space="preserve">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708FB" w:rsidRPr="00B41D26" w:rsidRDefault="00B41D26" w:rsidP="00044521">
      <w:pPr>
        <w:pStyle w:val="a3"/>
        <w:tabs>
          <w:tab w:val="left" w:pos="10206"/>
        </w:tabs>
        <w:ind w:left="113" w:right="374" w:firstLine="420"/>
        <w:rPr>
          <w:szCs w:val="22"/>
        </w:rPr>
      </w:pPr>
      <w:r w:rsidRPr="00B41D26">
        <w:rPr>
          <w:szCs w:val="22"/>
        </w:rPr>
        <w:t xml:space="preserve">Планируемые результаты программы по русскому языку включают личностные, </w:t>
      </w:r>
      <w:proofErr w:type="spellStart"/>
      <w:r w:rsidRPr="00B41D26">
        <w:rPr>
          <w:szCs w:val="22"/>
        </w:rPr>
        <w:t>метапредметные</w:t>
      </w:r>
      <w:proofErr w:type="spellEnd"/>
      <w:r w:rsidRPr="00B41D26">
        <w:rPr>
          <w:szCs w:val="22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708FB" w:rsidRDefault="00A708FB">
      <w:pPr>
        <w:pStyle w:val="a3"/>
        <w:spacing w:before="10"/>
        <w:jc w:val="left"/>
        <w:rPr>
          <w:sz w:val="16"/>
        </w:rPr>
      </w:pPr>
    </w:p>
    <w:p w:rsidR="00A708FB" w:rsidRDefault="00B41D26">
      <w:pPr>
        <w:pStyle w:val="11"/>
        <w:spacing w:before="90"/>
        <w:ind w:left="954"/>
        <w:jc w:val="left"/>
      </w:pPr>
      <w:r>
        <w:t>Изучение</w:t>
      </w:r>
      <w:r>
        <w:rPr>
          <w:spacing w:val="26"/>
        </w:rPr>
        <w:t xml:space="preserve"> </w:t>
      </w:r>
      <w:r>
        <w:t>русского</w:t>
      </w:r>
      <w:r>
        <w:rPr>
          <w:spacing w:val="30"/>
        </w:rPr>
        <w:t xml:space="preserve"> </w:t>
      </w:r>
      <w:r>
        <w:t>языка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начальной</w:t>
      </w:r>
      <w:r>
        <w:rPr>
          <w:spacing w:val="31"/>
        </w:rPr>
        <w:t xml:space="preserve"> </w:t>
      </w:r>
      <w:r>
        <w:t>школе</w:t>
      </w:r>
      <w:r>
        <w:rPr>
          <w:spacing w:val="28"/>
        </w:rPr>
        <w:t xml:space="preserve"> </w:t>
      </w:r>
      <w:r>
        <w:t>направлено</w:t>
      </w:r>
      <w:r>
        <w:rPr>
          <w:spacing w:val="3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достижение</w:t>
      </w:r>
      <w:r>
        <w:rPr>
          <w:spacing w:val="32"/>
        </w:rPr>
        <w:t xml:space="preserve"> </w:t>
      </w:r>
      <w:proofErr w:type="gramStart"/>
      <w:r>
        <w:t>следующих</w:t>
      </w:r>
      <w:proofErr w:type="gramEnd"/>
    </w:p>
    <w:p w:rsidR="00A708FB" w:rsidRDefault="00B41D26">
      <w:pPr>
        <w:ind w:left="113"/>
        <w:rPr>
          <w:b/>
          <w:sz w:val="24"/>
        </w:rPr>
      </w:pPr>
      <w:r>
        <w:rPr>
          <w:b/>
          <w:sz w:val="24"/>
        </w:rPr>
        <w:t>целей:</w:t>
      </w:r>
    </w:p>
    <w:p w:rsidR="009B1C3D" w:rsidRPr="009B1C3D" w:rsidRDefault="009B1C3D" w:rsidP="00B41D26">
      <w:pPr>
        <w:pStyle w:val="a4"/>
        <w:numPr>
          <w:ilvl w:val="0"/>
          <w:numId w:val="3"/>
        </w:numPr>
        <w:ind w:left="709" w:hanging="283"/>
        <w:rPr>
          <w:sz w:val="24"/>
          <w:szCs w:val="24"/>
        </w:rPr>
      </w:pPr>
      <w:proofErr w:type="gramStart"/>
      <w:r w:rsidRPr="009B1C3D">
        <w:rPr>
          <w:sz w:val="24"/>
          <w:szCs w:val="24"/>
        </w:rPr>
        <w:t xml:space="preserve"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9B1C3D">
        <w:rPr>
          <w:sz w:val="24"/>
          <w:szCs w:val="24"/>
        </w:rPr>
        <w:t>духовно­нравственных</w:t>
      </w:r>
      <w:proofErr w:type="spellEnd"/>
      <w:r w:rsidRPr="009B1C3D">
        <w:rPr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9B1C3D" w:rsidRPr="009B1C3D" w:rsidRDefault="009B1C3D" w:rsidP="00B41D26">
      <w:pPr>
        <w:pStyle w:val="a4"/>
        <w:numPr>
          <w:ilvl w:val="0"/>
          <w:numId w:val="3"/>
        </w:numPr>
        <w:ind w:left="709" w:hanging="283"/>
        <w:rPr>
          <w:sz w:val="24"/>
          <w:szCs w:val="24"/>
        </w:rPr>
      </w:pPr>
      <w:r w:rsidRPr="009B1C3D">
        <w:rPr>
          <w:sz w:val="24"/>
          <w:szCs w:val="24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9B1C3D">
        <w:rPr>
          <w:sz w:val="24"/>
          <w:szCs w:val="24"/>
        </w:rPr>
        <w:t>аудирование</w:t>
      </w:r>
      <w:proofErr w:type="spellEnd"/>
      <w:r w:rsidRPr="009B1C3D">
        <w:rPr>
          <w:sz w:val="24"/>
          <w:szCs w:val="24"/>
        </w:rPr>
        <w:t>, говорение, чтение, письмо;</w:t>
      </w:r>
    </w:p>
    <w:p w:rsidR="009B1C3D" w:rsidRPr="009B1C3D" w:rsidRDefault="009B1C3D" w:rsidP="00B41D26">
      <w:pPr>
        <w:pStyle w:val="a4"/>
        <w:numPr>
          <w:ilvl w:val="0"/>
          <w:numId w:val="3"/>
        </w:numPr>
        <w:ind w:left="709" w:hanging="283"/>
        <w:rPr>
          <w:sz w:val="24"/>
          <w:szCs w:val="24"/>
        </w:rPr>
      </w:pPr>
      <w:r w:rsidRPr="009B1C3D">
        <w:rPr>
          <w:sz w:val="24"/>
          <w:szCs w:val="24"/>
        </w:rPr>
        <w:t xml:space="preserve">овладение первоначальными научными представлениями о системе русского языка: фонетика, графика, лексика, </w:t>
      </w:r>
      <w:proofErr w:type="spellStart"/>
      <w:r w:rsidRPr="009B1C3D">
        <w:rPr>
          <w:sz w:val="24"/>
          <w:szCs w:val="24"/>
        </w:rPr>
        <w:t>морфемика</w:t>
      </w:r>
      <w:proofErr w:type="spellEnd"/>
      <w:r w:rsidRPr="009B1C3D">
        <w:rPr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B1C3D" w:rsidRPr="009B1C3D" w:rsidRDefault="009B1C3D" w:rsidP="00B41D26">
      <w:pPr>
        <w:pStyle w:val="a4"/>
        <w:numPr>
          <w:ilvl w:val="0"/>
          <w:numId w:val="3"/>
        </w:numPr>
        <w:ind w:left="709" w:hanging="283"/>
        <w:rPr>
          <w:sz w:val="24"/>
          <w:szCs w:val="24"/>
        </w:rPr>
      </w:pPr>
      <w:r w:rsidRPr="009B1C3D">
        <w:rPr>
          <w:sz w:val="24"/>
          <w:szCs w:val="24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B1C3D" w:rsidRPr="009B1C3D" w:rsidRDefault="009B1C3D" w:rsidP="00B41D26">
      <w:pPr>
        <w:pStyle w:val="a4"/>
        <w:numPr>
          <w:ilvl w:val="0"/>
          <w:numId w:val="3"/>
        </w:numPr>
        <w:ind w:left="709" w:hanging="283"/>
        <w:rPr>
          <w:sz w:val="24"/>
          <w:szCs w:val="24"/>
        </w:rPr>
      </w:pPr>
      <w:r w:rsidRPr="009B1C3D">
        <w:rPr>
          <w:sz w:val="24"/>
          <w:szCs w:val="24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708FB" w:rsidRDefault="00A708FB">
      <w:pPr>
        <w:pStyle w:val="a3"/>
        <w:spacing w:before="5"/>
        <w:jc w:val="left"/>
      </w:pPr>
    </w:p>
    <w:p w:rsidR="00A708FB" w:rsidRDefault="00B41D26">
      <w:pPr>
        <w:pStyle w:val="11"/>
        <w:ind w:left="939"/>
        <w:jc w:val="left"/>
      </w:pP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года</w:t>
      </w:r>
    </w:p>
    <w:p w:rsidR="00A708FB" w:rsidRPr="009B1C3D" w:rsidRDefault="00A708FB" w:rsidP="00044521">
      <w:pPr>
        <w:pStyle w:val="a3"/>
        <w:ind w:right="374"/>
        <w:jc w:val="left"/>
        <w:rPr>
          <w:b/>
        </w:rPr>
      </w:pPr>
    </w:p>
    <w:p w:rsidR="00A708FB" w:rsidRDefault="009B1C3D" w:rsidP="00044521">
      <w:pPr>
        <w:ind w:left="120" w:right="374" w:firstLine="447"/>
        <w:jc w:val="both"/>
      </w:pPr>
      <w:r>
        <w:rPr>
          <w:b/>
          <w:sz w:val="24"/>
          <w:szCs w:val="24"/>
        </w:rPr>
        <w:t xml:space="preserve">   </w:t>
      </w:r>
      <w:r w:rsidR="00B41D26" w:rsidRPr="009B1C3D">
        <w:rPr>
          <w:b/>
          <w:sz w:val="24"/>
          <w:szCs w:val="24"/>
        </w:rPr>
        <w:t>Содержание программы</w:t>
      </w:r>
      <w:r w:rsidR="00B41D26" w:rsidRPr="009B1C3D">
        <w:rPr>
          <w:sz w:val="24"/>
          <w:szCs w:val="24"/>
        </w:rPr>
        <w:t xml:space="preserve"> представлено следующими разделами: </w:t>
      </w:r>
      <w:r w:rsidRPr="009B1C3D">
        <w:rPr>
          <w:sz w:val="24"/>
          <w:szCs w:val="24"/>
        </w:rPr>
        <w:t>пояснительная записка</w:t>
      </w:r>
      <w:r w:rsidR="00B41D26" w:rsidRPr="009B1C3D">
        <w:rPr>
          <w:sz w:val="24"/>
          <w:szCs w:val="24"/>
        </w:rPr>
        <w:t>, содержание учебного предмета,</w:t>
      </w:r>
      <w:r w:rsidRPr="009B1C3D">
        <w:rPr>
          <w:sz w:val="24"/>
          <w:szCs w:val="24"/>
        </w:rPr>
        <w:t xml:space="preserve"> планируемые результаты изучения учебного предмета</w:t>
      </w:r>
      <w:r w:rsidR="00B41D26">
        <w:rPr>
          <w:sz w:val="24"/>
          <w:szCs w:val="24"/>
        </w:rPr>
        <w:t>,</w:t>
      </w:r>
      <w:r w:rsidR="00B41D26" w:rsidRPr="009B1C3D">
        <w:rPr>
          <w:sz w:val="24"/>
          <w:szCs w:val="24"/>
        </w:rPr>
        <w:t xml:space="preserve"> тематическое планирование с указанием количества часов отводимых на изучение каждой темы, </w:t>
      </w:r>
      <w:r w:rsidRPr="009B1C3D">
        <w:rPr>
          <w:sz w:val="24"/>
          <w:szCs w:val="24"/>
        </w:rPr>
        <w:t>учебно-методическое обеспечение образовательного процесса,</w:t>
      </w:r>
      <w:r w:rsidR="00B41D26">
        <w:rPr>
          <w:sz w:val="24"/>
          <w:szCs w:val="24"/>
        </w:rPr>
        <w:t xml:space="preserve"> </w:t>
      </w:r>
      <w:r w:rsidR="00B41D26" w:rsidRPr="009B1C3D">
        <w:rPr>
          <w:sz w:val="24"/>
          <w:szCs w:val="24"/>
        </w:rPr>
        <w:t>приложение 1(оценочные материалы), приложение 2 (методические материалы</w:t>
      </w:r>
      <w:r w:rsidR="00B41D26">
        <w:t>).</w:t>
      </w:r>
    </w:p>
    <w:p w:rsidR="00A708FB" w:rsidRDefault="00A708FB">
      <w:pPr>
        <w:pStyle w:val="a3"/>
        <w:jc w:val="left"/>
      </w:pPr>
    </w:p>
    <w:p w:rsidR="00B41D26" w:rsidRDefault="00B41D26">
      <w:pPr>
        <w:ind w:left="831"/>
        <w:rPr>
          <w:sz w:val="24"/>
        </w:rPr>
      </w:pPr>
    </w:p>
    <w:p w:rsidR="00A708FB" w:rsidRDefault="00B41D26">
      <w:pPr>
        <w:ind w:left="831"/>
        <w:rPr>
          <w:b/>
          <w:sz w:val="24"/>
        </w:rPr>
      </w:pPr>
      <w:r>
        <w:rPr>
          <w:sz w:val="24"/>
        </w:rPr>
        <w:lastRenderedPageBreak/>
        <w:t>Согласно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39"/>
          <w:sz w:val="24"/>
        </w:rPr>
        <w:t xml:space="preserve"> </w:t>
      </w:r>
      <w:r>
        <w:rPr>
          <w:sz w:val="24"/>
        </w:rPr>
        <w:t>плану</w:t>
      </w:r>
      <w:r>
        <w:rPr>
          <w:spacing w:val="40"/>
          <w:sz w:val="24"/>
        </w:rPr>
        <w:t xml:space="preserve"> </w:t>
      </w:r>
      <w:r>
        <w:rPr>
          <w:sz w:val="24"/>
        </w:rPr>
        <w:t>МОАУ</w:t>
      </w:r>
      <w:r>
        <w:rPr>
          <w:spacing w:val="48"/>
          <w:sz w:val="24"/>
        </w:rPr>
        <w:t xml:space="preserve"> </w:t>
      </w:r>
      <w:r>
        <w:rPr>
          <w:sz w:val="24"/>
        </w:rPr>
        <w:t>«</w:t>
      </w:r>
      <w:r>
        <w:rPr>
          <w:spacing w:val="45"/>
          <w:sz w:val="24"/>
        </w:rPr>
        <w:t xml:space="preserve"> </w:t>
      </w:r>
      <w:r w:rsidR="00D42280">
        <w:rPr>
          <w:spacing w:val="45"/>
          <w:sz w:val="24"/>
        </w:rPr>
        <w:t xml:space="preserve"> Гимназия </w:t>
      </w:r>
      <w:r>
        <w:rPr>
          <w:sz w:val="24"/>
        </w:rPr>
        <w:t>№5»</w:t>
      </w:r>
      <w:r>
        <w:rPr>
          <w:spacing w:val="3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язык»</w:t>
      </w:r>
    </w:p>
    <w:p w:rsidR="00A708FB" w:rsidRDefault="00B41D26">
      <w:pPr>
        <w:pStyle w:val="a3"/>
        <w:spacing w:after="9"/>
        <w:ind w:left="231"/>
        <w:jc w:val="left"/>
      </w:pPr>
      <w:r>
        <w:t>отводится:</w:t>
      </w:r>
    </w:p>
    <w:tbl>
      <w:tblPr>
        <w:tblStyle w:val="TableNormal"/>
        <w:tblW w:w="0" w:type="auto"/>
        <w:tblInd w:w="1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2033"/>
        <w:gridCol w:w="2033"/>
      </w:tblGrid>
      <w:tr w:rsidR="00A708FB">
        <w:trPr>
          <w:trHeight w:val="551"/>
        </w:trPr>
        <w:tc>
          <w:tcPr>
            <w:tcW w:w="2033" w:type="dxa"/>
          </w:tcPr>
          <w:p w:rsidR="00A708FB" w:rsidRDefault="00B41D26">
            <w:pPr>
              <w:pStyle w:val="TableParagraph"/>
              <w:spacing w:before="135" w:line="240" w:lineRule="auto"/>
              <w:ind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76" w:lineRule="exact"/>
              <w:ind w:left="194" w:right="192" w:firstLine="1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неделю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76" w:lineRule="exact"/>
              <w:ind w:left="415" w:right="351" w:hanging="36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A708FB">
        <w:trPr>
          <w:trHeight w:val="275"/>
        </w:trPr>
        <w:tc>
          <w:tcPr>
            <w:tcW w:w="2033" w:type="dxa"/>
          </w:tcPr>
          <w:p w:rsidR="00A708FB" w:rsidRDefault="00B41D26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5" w:lineRule="exact"/>
              <w:ind w:right="15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A708FB">
        <w:trPr>
          <w:trHeight w:val="277"/>
        </w:trPr>
        <w:tc>
          <w:tcPr>
            <w:tcW w:w="2033" w:type="dxa"/>
          </w:tcPr>
          <w:p w:rsidR="00A708FB" w:rsidRDefault="00B41D26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8" w:lineRule="exact"/>
              <w:ind w:right="15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A708FB">
        <w:trPr>
          <w:trHeight w:val="275"/>
        </w:trPr>
        <w:tc>
          <w:tcPr>
            <w:tcW w:w="2033" w:type="dxa"/>
          </w:tcPr>
          <w:p w:rsidR="00A708FB" w:rsidRDefault="00B41D26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6" w:lineRule="exact"/>
              <w:ind w:right="15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A708FB">
        <w:trPr>
          <w:trHeight w:val="285"/>
        </w:trPr>
        <w:tc>
          <w:tcPr>
            <w:tcW w:w="2033" w:type="dxa"/>
          </w:tcPr>
          <w:p w:rsidR="00A708FB" w:rsidRDefault="00B41D2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A708FB">
        <w:trPr>
          <w:trHeight w:val="290"/>
        </w:trPr>
        <w:tc>
          <w:tcPr>
            <w:tcW w:w="4066" w:type="dxa"/>
            <w:gridSpan w:val="2"/>
          </w:tcPr>
          <w:p w:rsidR="00A708FB" w:rsidRDefault="00B41D26">
            <w:pPr>
              <w:pStyle w:val="TableParagraph"/>
              <w:spacing w:line="268" w:lineRule="exact"/>
              <w:ind w:left="7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68" w:lineRule="exact"/>
              <w:ind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675</w:t>
            </w:r>
          </w:p>
        </w:tc>
      </w:tr>
    </w:tbl>
    <w:p w:rsidR="00A708FB" w:rsidRDefault="00A708FB">
      <w:pPr>
        <w:spacing w:line="268" w:lineRule="exact"/>
        <w:rPr>
          <w:sz w:val="24"/>
        </w:rPr>
        <w:sectPr w:rsidR="00A708FB">
          <w:type w:val="continuous"/>
          <w:pgSz w:w="11920" w:h="16850"/>
          <w:pgMar w:top="600" w:right="460" w:bottom="280" w:left="880" w:header="720" w:footer="720" w:gutter="0"/>
          <w:cols w:space="720"/>
        </w:sectPr>
      </w:pPr>
    </w:p>
    <w:p w:rsidR="00A708FB" w:rsidRDefault="00B41D26">
      <w:pPr>
        <w:pStyle w:val="11"/>
        <w:spacing w:before="68"/>
        <w:ind w:left="1097" w:right="358"/>
        <w:jc w:val="center"/>
      </w:pPr>
      <w:r>
        <w:lastRenderedPageBreak/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</w:t>
      </w:r>
    </w:p>
    <w:p w:rsidR="00A708FB" w:rsidRDefault="00B41D26">
      <w:pPr>
        <w:spacing w:before="88"/>
        <w:ind w:left="545" w:right="540"/>
        <w:jc w:val="center"/>
        <w:rPr>
          <w:b/>
          <w:sz w:val="24"/>
        </w:rPr>
      </w:pPr>
      <w:r>
        <w:rPr>
          <w:b/>
          <w:sz w:val="24"/>
        </w:rPr>
        <w:t>1-4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классы</w:t>
      </w:r>
    </w:p>
    <w:p w:rsidR="00A708FB" w:rsidRDefault="00A708FB">
      <w:pPr>
        <w:pStyle w:val="a3"/>
        <w:spacing w:before="3"/>
        <w:jc w:val="left"/>
        <w:rPr>
          <w:b/>
        </w:rPr>
      </w:pPr>
    </w:p>
    <w:p w:rsidR="00A708FB" w:rsidRDefault="00B41D26">
      <w:pPr>
        <w:pStyle w:val="11"/>
        <w:ind w:left="939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основе:</w:t>
      </w:r>
    </w:p>
    <w:p w:rsidR="00A708FB" w:rsidRDefault="00A708FB">
      <w:pPr>
        <w:pStyle w:val="a3"/>
        <w:spacing w:before="3"/>
        <w:jc w:val="left"/>
        <w:rPr>
          <w:b/>
        </w:rPr>
      </w:pPr>
    </w:p>
    <w:p w:rsidR="00A708FB" w:rsidRDefault="00B41D26" w:rsidP="00044521">
      <w:pPr>
        <w:pStyle w:val="a3"/>
        <w:ind w:left="231" w:right="374"/>
      </w:pPr>
      <w:r>
        <w:t>-Федерального государственного образовательного стандарта начального</w:t>
      </w:r>
      <w:r>
        <w:rPr>
          <w:spacing w:val="1"/>
        </w:rPr>
        <w:t xml:space="preserve"> </w:t>
      </w:r>
      <w:r>
        <w:t>общего образования,</w:t>
      </w:r>
      <w:r>
        <w:rPr>
          <w:spacing w:val="1"/>
        </w:rPr>
        <w:t xml:space="preserve"> </w:t>
      </w:r>
      <w:r>
        <w:t xml:space="preserve">утв. приказ </w:t>
      </w:r>
      <w:proofErr w:type="spellStart"/>
      <w:r>
        <w:t>Минпросвещения</w:t>
      </w:r>
      <w:proofErr w:type="spellEnd"/>
      <w:r>
        <w:t xml:space="preserve"> России от 31.05.2021 N 286 (ред. от 18.07.2022) "Об 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Минюсте России 05.07.2021 N</w:t>
      </w:r>
      <w:r>
        <w:rPr>
          <w:spacing w:val="-2"/>
        </w:rPr>
        <w:t xml:space="preserve"> </w:t>
      </w:r>
      <w:r>
        <w:t>64100)</w:t>
      </w:r>
    </w:p>
    <w:p w:rsidR="00A708FB" w:rsidRDefault="00A708FB">
      <w:pPr>
        <w:pStyle w:val="a3"/>
        <w:spacing w:before="9"/>
        <w:jc w:val="left"/>
        <w:rPr>
          <w:sz w:val="23"/>
        </w:rPr>
      </w:pPr>
    </w:p>
    <w:p w:rsidR="00A708FB" w:rsidRDefault="00B41D26">
      <w:pPr>
        <w:pStyle w:val="a4"/>
        <w:numPr>
          <w:ilvl w:val="0"/>
          <w:numId w:val="2"/>
        </w:numPr>
        <w:tabs>
          <w:tab w:val="left" w:pos="511"/>
        </w:tabs>
        <w:ind w:right="211" w:firstLine="0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 от</w:t>
      </w:r>
      <w:r>
        <w:rPr>
          <w:spacing w:val="-3"/>
          <w:sz w:val="24"/>
        </w:rPr>
        <w:t xml:space="preserve"> </w:t>
      </w:r>
      <w:r>
        <w:rPr>
          <w:sz w:val="24"/>
        </w:rPr>
        <w:t>18.03.2022  №1/22).</w:t>
      </w:r>
    </w:p>
    <w:p w:rsidR="00A708FB" w:rsidRDefault="00A708FB">
      <w:pPr>
        <w:pStyle w:val="a3"/>
        <w:spacing w:before="10"/>
        <w:jc w:val="left"/>
      </w:pPr>
    </w:p>
    <w:p w:rsidR="00A708FB" w:rsidRDefault="00B41D26">
      <w:pPr>
        <w:pStyle w:val="11"/>
        <w:spacing w:line="274" w:lineRule="exact"/>
        <w:ind w:left="966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предмета</w:t>
      </w:r>
    </w:p>
    <w:p w:rsidR="00B41D26" w:rsidRPr="00B41D26" w:rsidRDefault="00B41D26" w:rsidP="00044521">
      <w:pPr>
        <w:spacing w:line="264" w:lineRule="auto"/>
        <w:ind w:right="374" w:firstLine="600"/>
        <w:jc w:val="both"/>
        <w:rPr>
          <w:sz w:val="24"/>
          <w:szCs w:val="24"/>
        </w:rPr>
      </w:pPr>
      <w:r w:rsidRPr="00B41D26">
        <w:rPr>
          <w:sz w:val="24"/>
          <w:szCs w:val="24"/>
        </w:rPr>
        <w:t xml:space="preserve">Программа по литературному чтению ориентирована на целевые приоритеты духовно-нравственного развития, воспитания и социализации </w:t>
      </w:r>
      <w:proofErr w:type="gramStart"/>
      <w:r w:rsidRPr="00B41D26">
        <w:rPr>
          <w:sz w:val="24"/>
          <w:szCs w:val="24"/>
        </w:rPr>
        <w:t>обучающихся</w:t>
      </w:r>
      <w:proofErr w:type="gramEnd"/>
      <w:r w:rsidRPr="00B41D26">
        <w:rPr>
          <w:sz w:val="24"/>
          <w:szCs w:val="24"/>
        </w:rPr>
        <w:t>, сформулированные в федеральной рабочей программе воспитания.</w:t>
      </w:r>
    </w:p>
    <w:p w:rsidR="00B41D26" w:rsidRPr="00B41D26" w:rsidRDefault="00B41D26" w:rsidP="00044521">
      <w:pPr>
        <w:spacing w:line="264" w:lineRule="auto"/>
        <w:ind w:right="374" w:firstLine="600"/>
        <w:jc w:val="both"/>
        <w:rPr>
          <w:sz w:val="24"/>
          <w:szCs w:val="24"/>
        </w:rPr>
      </w:pPr>
      <w:r w:rsidRPr="00B41D26">
        <w:rPr>
          <w:sz w:val="24"/>
          <w:szCs w:val="24"/>
        </w:rPr>
        <w:t>Содержание учебного предмета «Литературное чтение» обеспечивает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A708FB" w:rsidRDefault="00B41D26" w:rsidP="00044521">
      <w:pPr>
        <w:pStyle w:val="a3"/>
        <w:ind w:left="113" w:right="374" w:firstLine="84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 за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 на уровне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A708FB" w:rsidRDefault="00A708FB">
      <w:pPr>
        <w:pStyle w:val="a3"/>
        <w:spacing w:before="3"/>
        <w:jc w:val="left"/>
      </w:pPr>
    </w:p>
    <w:p w:rsidR="00A708FB" w:rsidRDefault="000851AD" w:rsidP="00044521">
      <w:pPr>
        <w:pStyle w:val="a3"/>
        <w:ind w:left="113" w:right="374"/>
      </w:pPr>
      <w:r>
        <w:rPr>
          <w:b/>
        </w:rPr>
        <w:t xml:space="preserve">             </w:t>
      </w:r>
      <w:r w:rsidR="00B41D26">
        <w:rPr>
          <w:b/>
        </w:rPr>
        <w:t>Приоритетная</w:t>
      </w:r>
      <w:r w:rsidR="00B41D26">
        <w:rPr>
          <w:b/>
          <w:spacing w:val="1"/>
        </w:rPr>
        <w:t xml:space="preserve"> </w:t>
      </w:r>
      <w:r w:rsidR="00B41D26">
        <w:rPr>
          <w:b/>
        </w:rPr>
        <w:t>цель</w:t>
      </w:r>
      <w:r w:rsidR="00B41D26">
        <w:rPr>
          <w:b/>
          <w:spacing w:val="1"/>
        </w:rPr>
        <w:t xml:space="preserve"> </w:t>
      </w:r>
      <w:r w:rsidR="00B41D26">
        <w:rPr>
          <w:b/>
        </w:rPr>
        <w:t>обучения</w:t>
      </w:r>
      <w:r w:rsidR="00B41D26">
        <w:rPr>
          <w:b/>
          <w:spacing w:val="1"/>
        </w:rPr>
        <w:t xml:space="preserve"> </w:t>
      </w:r>
      <w:r w:rsidR="00B41D26">
        <w:rPr>
          <w:b/>
        </w:rPr>
        <w:t>литературному</w:t>
      </w:r>
      <w:r w:rsidR="00B41D26">
        <w:rPr>
          <w:b/>
          <w:spacing w:val="1"/>
        </w:rPr>
        <w:t xml:space="preserve"> </w:t>
      </w:r>
      <w:r w:rsidR="00B41D26">
        <w:rPr>
          <w:b/>
        </w:rPr>
        <w:t>чтению</w:t>
      </w:r>
      <w:r w:rsidR="00B41D26">
        <w:rPr>
          <w:b/>
          <w:spacing w:val="1"/>
        </w:rPr>
        <w:t xml:space="preserve"> </w:t>
      </w:r>
      <w:r w:rsidR="00B41D26">
        <w:t>–</w:t>
      </w:r>
      <w:r w:rsidR="00B41D26">
        <w:rPr>
          <w:spacing w:val="1"/>
        </w:rPr>
        <w:t xml:space="preserve"> </w:t>
      </w:r>
      <w:r w:rsidR="00B41D26">
        <w:t>становление</w:t>
      </w:r>
      <w:r w:rsidR="00B41D26">
        <w:rPr>
          <w:spacing w:val="61"/>
        </w:rPr>
        <w:t xml:space="preserve"> </w:t>
      </w:r>
      <w:r w:rsidR="00B41D26">
        <w:t>грамотного</w:t>
      </w:r>
      <w:r w:rsidR="00B41D26">
        <w:rPr>
          <w:spacing w:val="1"/>
        </w:rPr>
        <w:t xml:space="preserve"> </w:t>
      </w:r>
      <w:r w:rsidR="00B41D26">
        <w:t>читателя,</w:t>
      </w:r>
      <w:r w:rsidR="00B41D26">
        <w:rPr>
          <w:spacing w:val="1"/>
        </w:rPr>
        <w:t xml:space="preserve"> </w:t>
      </w:r>
      <w:r w:rsidR="00B41D26">
        <w:t>мотивированного</w:t>
      </w:r>
      <w:r w:rsidR="00B41D26">
        <w:rPr>
          <w:spacing w:val="1"/>
        </w:rPr>
        <w:t xml:space="preserve"> </w:t>
      </w:r>
      <w:r w:rsidR="00B41D26">
        <w:t>к</w:t>
      </w:r>
      <w:r w:rsidR="00B41D26">
        <w:rPr>
          <w:spacing w:val="1"/>
        </w:rPr>
        <w:t xml:space="preserve"> </w:t>
      </w:r>
      <w:r w:rsidR="00B41D26">
        <w:t>использованию</w:t>
      </w:r>
      <w:r w:rsidR="00B41D26">
        <w:rPr>
          <w:spacing w:val="1"/>
        </w:rPr>
        <w:t xml:space="preserve"> </w:t>
      </w:r>
      <w:r w:rsidR="00B41D26">
        <w:t>читательской</w:t>
      </w:r>
      <w:r w:rsidR="00B41D26">
        <w:rPr>
          <w:spacing w:val="1"/>
        </w:rPr>
        <w:t xml:space="preserve"> </w:t>
      </w:r>
      <w:r w:rsidR="00B41D26">
        <w:t>деятельности</w:t>
      </w:r>
      <w:r w:rsidR="00B41D26">
        <w:rPr>
          <w:spacing w:val="1"/>
        </w:rPr>
        <w:t xml:space="preserve"> </w:t>
      </w:r>
      <w:r w:rsidR="00B41D26">
        <w:t>как</w:t>
      </w:r>
      <w:r w:rsidR="00B41D26">
        <w:rPr>
          <w:spacing w:val="1"/>
        </w:rPr>
        <w:t xml:space="preserve"> </w:t>
      </w:r>
      <w:r w:rsidR="00B41D26">
        <w:t>средства</w:t>
      </w:r>
      <w:r w:rsidR="00B41D26">
        <w:rPr>
          <w:spacing w:val="1"/>
        </w:rPr>
        <w:t xml:space="preserve"> </w:t>
      </w:r>
      <w:r w:rsidR="00B41D26">
        <w:t>самообразования и саморазвития, осознающего роль чтения в успешности обучения и повседневной</w:t>
      </w:r>
      <w:r w:rsidR="00B41D26">
        <w:rPr>
          <w:spacing w:val="-57"/>
        </w:rPr>
        <w:t xml:space="preserve"> </w:t>
      </w:r>
      <w:r w:rsidR="00B41D26">
        <w:t>жизни,</w:t>
      </w:r>
      <w:r w:rsidR="00B41D26">
        <w:rPr>
          <w:spacing w:val="-2"/>
        </w:rPr>
        <w:t xml:space="preserve"> </w:t>
      </w:r>
      <w:r w:rsidR="00B41D26">
        <w:t>эмоционально</w:t>
      </w:r>
      <w:r w:rsidR="00B41D26">
        <w:rPr>
          <w:spacing w:val="-1"/>
        </w:rPr>
        <w:t xml:space="preserve"> </w:t>
      </w:r>
      <w:r w:rsidR="00B41D26">
        <w:t>откликающегося</w:t>
      </w:r>
      <w:r w:rsidR="00B41D26">
        <w:rPr>
          <w:spacing w:val="-1"/>
        </w:rPr>
        <w:t xml:space="preserve"> </w:t>
      </w:r>
      <w:r w:rsidR="00B41D26">
        <w:t>на</w:t>
      </w:r>
      <w:r w:rsidR="00B41D26">
        <w:rPr>
          <w:spacing w:val="-2"/>
        </w:rPr>
        <w:t xml:space="preserve"> </w:t>
      </w:r>
      <w:r w:rsidR="00B41D26">
        <w:t>прослушанное</w:t>
      </w:r>
      <w:r w:rsidR="00B41D26">
        <w:rPr>
          <w:spacing w:val="-2"/>
        </w:rPr>
        <w:t xml:space="preserve"> </w:t>
      </w:r>
      <w:r w:rsidR="00B41D26">
        <w:t>или прочитанное</w:t>
      </w:r>
      <w:r w:rsidR="00B41D26">
        <w:rPr>
          <w:spacing w:val="-2"/>
        </w:rPr>
        <w:t xml:space="preserve"> </w:t>
      </w:r>
      <w:r w:rsidR="00B41D26">
        <w:t>произведение.</w:t>
      </w:r>
    </w:p>
    <w:p w:rsidR="00A708FB" w:rsidRDefault="00A708FB">
      <w:pPr>
        <w:pStyle w:val="a3"/>
        <w:spacing w:before="5"/>
        <w:jc w:val="left"/>
      </w:pPr>
    </w:p>
    <w:p w:rsidR="00A708FB" w:rsidRDefault="000851AD" w:rsidP="000851AD">
      <w:pPr>
        <w:pStyle w:val="11"/>
        <w:ind w:left="0"/>
      </w:pPr>
      <w:r>
        <w:t xml:space="preserve">                </w:t>
      </w:r>
      <w:r w:rsidR="00B41D26">
        <w:t>Срок</w:t>
      </w:r>
      <w:r w:rsidR="00B41D26">
        <w:rPr>
          <w:spacing w:val="-1"/>
        </w:rPr>
        <w:t xml:space="preserve"> </w:t>
      </w:r>
      <w:r w:rsidR="00B41D26">
        <w:t>реализации</w:t>
      </w:r>
      <w:r w:rsidR="00B41D26">
        <w:rPr>
          <w:spacing w:val="-3"/>
        </w:rPr>
        <w:t xml:space="preserve"> </w:t>
      </w:r>
      <w:r w:rsidR="00B41D26">
        <w:t>программы</w:t>
      </w:r>
      <w:r w:rsidR="00B41D26">
        <w:rPr>
          <w:spacing w:val="-2"/>
        </w:rPr>
        <w:t xml:space="preserve"> </w:t>
      </w:r>
      <w:r w:rsidR="00B41D26">
        <w:t>–</w:t>
      </w:r>
      <w:r w:rsidR="00B41D26">
        <w:rPr>
          <w:spacing w:val="-5"/>
        </w:rPr>
        <w:t xml:space="preserve"> </w:t>
      </w:r>
      <w:r w:rsidR="00B41D26">
        <w:t>4</w:t>
      </w:r>
      <w:r w:rsidR="00B41D26">
        <w:rPr>
          <w:spacing w:val="-4"/>
        </w:rPr>
        <w:t xml:space="preserve"> </w:t>
      </w:r>
      <w:r w:rsidR="00B41D26">
        <w:t>года</w:t>
      </w:r>
    </w:p>
    <w:p w:rsidR="00A708FB" w:rsidRDefault="00A708FB">
      <w:pPr>
        <w:pStyle w:val="a3"/>
        <w:jc w:val="left"/>
        <w:rPr>
          <w:b/>
        </w:rPr>
      </w:pPr>
    </w:p>
    <w:p w:rsidR="00B41D26" w:rsidRDefault="000851AD" w:rsidP="00044521">
      <w:pPr>
        <w:ind w:left="120" w:right="374" w:firstLine="447"/>
        <w:jc w:val="both"/>
      </w:pPr>
      <w:r>
        <w:rPr>
          <w:b/>
          <w:sz w:val="24"/>
          <w:szCs w:val="24"/>
        </w:rPr>
        <w:t xml:space="preserve">      </w:t>
      </w:r>
      <w:r w:rsidR="00B41D26" w:rsidRPr="009B1C3D">
        <w:rPr>
          <w:b/>
          <w:sz w:val="24"/>
          <w:szCs w:val="24"/>
        </w:rPr>
        <w:t>Содержание программы</w:t>
      </w:r>
      <w:r w:rsidR="00B41D26" w:rsidRPr="009B1C3D">
        <w:rPr>
          <w:sz w:val="24"/>
          <w:szCs w:val="24"/>
        </w:rPr>
        <w:t xml:space="preserve"> представлено следующими разделами: пояснительная записка, содержание учебного предмета, планируемые результаты изучения учебного предмета</w:t>
      </w:r>
      <w:r w:rsidR="00B41D26">
        <w:rPr>
          <w:sz w:val="24"/>
          <w:szCs w:val="24"/>
        </w:rPr>
        <w:t>,</w:t>
      </w:r>
      <w:r w:rsidR="00B41D26" w:rsidRPr="009B1C3D">
        <w:rPr>
          <w:sz w:val="24"/>
          <w:szCs w:val="24"/>
        </w:rPr>
        <w:t xml:space="preserve"> тематическое планирование с указанием количества часов отводимых на изучение каждой темы, учебно-методическое обеспечение образовательного процесса,</w:t>
      </w:r>
      <w:r w:rsidR="00B41D26">
        <w:rPr>
          <w:sz w:val="24"/>
          <w:szCs w:val="24"/>
        </w:rPr>
        <w:t xml:space="preserve"> </w:t>
      </w:r>
      <w:r w:rsidR="00B41D26" w:rsidRPr="009B1C3D">
        <w:rPr>
          <w:sz w:val="24"/>
          <w:szCs w:val="24"/>
        </w:rPr>
        <w:t>приложение 1(оценочные материалы), приложение 2 (методические материалы</w:t>
      </w:r>
      <w:r w:rsidR="00B41D26">
        <w:t>).</w:t>
      </w:r>
    </w:p>
    <w:p w:rsidR="00A708FB" w:rsidRDefault="00A708FB">
      <w:pPr>
        <w:pStyle w:val="a3"/>
        <w:jc w:val="left"/>
      </w:pPr>
    </w:p>
    <w:p w:rsidR="00A708FB" w:rsidRDefault="00B41D26">
      <w:pPr>
        <w:spacing w:after="9"/>
        <w:ind w:left="231" w:right="214" w:firstLine="600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плану МОАУ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B2422C">
        <w:rPr>
          <w:sz w:val="24"/>
        </w:rPr>
        <w:t xml:space="preserve">Гимназия </w:t>
      </w:r>
      <w:r>
        <w:rPr>
          <w:spacing w:val="1"/>
          <w:sz w:val="24"/>
        </w:rPr>
        <w:t xml:space="preserve"> </w:t>
      </w:r>
      <w:r>
        <w:rPr>
          <w:sz w:val="24"/>
        </w:rPr>
        <w:t>№5»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«Литературное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чтение» </w:t>
      </w:r>
      <w:r>
        <w:rPr>
          <w:sz w:val="24"/>
        </w:rPr>
        <w:t>отводится:</w:t>
      </w:r>
    </w:p>
    <w:tbl>
      <w:tblPr>
        <w:tblStyle w:val="TableNormal"/>
        <w:tblW w:w="0" w:type="auto"/>
        <w:tblInd w:w="1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2033"/>
        <w:gridCol w:w="2033"/>
      </w:tblGrid>
      <w:tr w:rsidR="00A708FB">
        <w:trPr>
          <w:trHeight w:val="552"/>
        </w:trPr>
        <w:tc>
          <w:tcPr>
            <w:tcW w:w="2033" w:type="dxa"/>
          </w:tcPr>
          <w:p w:rsidR="00A708FB" w:rsidRDefault="00B41D26">
            <w:pPr>
              <w:pStyle w:val="TableParagraph"/>
              <w:spacing w:before="136" w:line="240" w:lineRule="auto"/>
              <w:ind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76" w:lineRule="exact"/>
              <w:ind w:left="194" w:right="192" w:firstLine="1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неделю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76" w:lineRule="exact"/>
              <w:ind w:left="415" w:right="351" w:hanging="36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A708FB">
        <w:trPr>
          <w:trHeight w:val="275"/>
        </w:trPr>
        <w:tc>
          <w:tcPr>
            <w:tcW w:w="2033" w:type="dxa"/>
          </w:tcPr>
          <w:p w:rsidR="00A708FB" w:rsidRDefault="00B41D26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6" w:lineRule="exact"/>
              <w:ind w:right="15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A708FB">
        <w:trPr>
          <w:trHeight w:val="278"/>
        </w:trPr>
        <w:tc>
          <w:tcPr>
            <w:tcW w:w="2033" w:type="dxa"/>
          </w:tcPr>
          <w:p w:rsidR="00A708FB" w:rsidRDefault="00B41D26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8" w:lineRule="exact"/>
              <w:ind w:right="15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A708FB">
        <w:trPr>
          <w:trHeight w:val="273"/>
        </w:trPr>
        <w:tc>
          <w:tcPr>
            <w:tcW w:w="2033" w:type="dxa"/>
          </w:tcPr>
          <w:p w:rsidR="00A708FB" w:rsidRDefault="00B41D26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3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3" w:lineRule="exact"/>
              <w:ind w:right="15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A708FB">
        <w:trPr>
          <w:trHeight w:val="287"/>
        </w:trPr>
        <w:tc>
          <w:tcPr>
            <w:tcW w:w="2033" w:type="dxa"/>
          </w:tcPr>
          <w:p w:rsidR="00A708FB" w:rsidRDefault="00B41D2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3" w:type="dxa"/>
          </w:tcPr>
          <w:p w:rsidR="00A708FB" w:rsidRDefault="00B2422C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3" w:type="dxa"/>
          </w:tcPr>
          <w:p w:rsidR="00A708FB" w:rsidRDefault="00B2422C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A708FB">
        <w:trPr>
          <w:trHeight w:val="287"/>
        </w:trPr>
        <w:tc>
          <w:tcPr>
            <w:tcW w:w="4066" w:type="dxa"/>
            <w:gridSpan w:val="2"/>
          </w:tcPr>
          <w:p w:rsidR="00A708FB" w:rsidRDefault="00B41D26">
            <w:pPr>
              <w:pStyle w:val="TableParagraph"/>
              <w:ind w:left="7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033" w:type="dxa"/>
          </w:tcPr>
          <w:p w:rsidR="00A708FB" w:rsidRDefault="00B41D26" w:rsidP="00B2422C">
            <w:pPr>
              <w:pStyle w:val="TableParagraph"/>
              <w:ind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B2422C">
              <w:rPr>
                <w:b/>
                <w:sz w:val="24"/>
              </w:rPr>
              <w:t>40</w:t>
            </w:r>
          </w:p>
        </w:tc>
      </w:tr>
    </w:tbl>
    <w:p w:rsidR="00A708FB" w:rsidRDefault="00A708FB">
      <w:pPr>
        <w:rPr>
          <w:sz w:val="24"/>
        </w:rPr>
        <w:sectPr w:rsidR="00A708FB">
          <w:pgSz w:w="11920" w:h="16850"/>
          <w:pgMar w:top="600" w:right="460" w:bottom="280" w:left="880" w:header="720" w:footer="720" w:gutter="0"/>
          <w:cols w:space="720"/>
        </w:sectPr>
      </w:pPr>
    </w:p>
    <w:p w:rsidR="00A708FB" w:rsidRDefault="00B41D26">
      <w:pPr>
        <w:pStyle w:val="11"/>
        <w:spacing w:before="76"/>
        <w:ind w:left="1097" w:right="354"/>
        <w:jc w:val="center"/>
      </w:pPr>
      <w:r>
        <w:lastRenderedPageBreak/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«Математика»</w:t>
      </w:r>
    </w:p>
    <w:p w:rsidR="00A708FB" w:rsidRDefault="00B41D26">
      <w:pPr>
        <w:spacing w:before="92"/>
        <w:ind w:left="545" w:right="540"/>
        <w:jc w:val="center"/>
        <w:rPr>
          <w:b/>
          <w:sz w:val="24"/>
        </w:rPr>
      </w:pPr>
      <w:r>
        <w:rPr>
          <w:b/>
          <w:sz w:val="24"/>
        </w:rPr>
        <w:t>1-4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классы</w:t>
      </w:r>
    </w:p>
    <w:p w:rsidR="00A708FB" w:rsidRDefault="00A708FB">
      <w:pPr>
        <w:pStyle w:val="a3"/>
        <w:spacing w:before="2"/>
        <w:jc w:val="left"/>
        <w:rPr>
          <w:b/>
        </w:rPr>
      </w:pPr>
    </w:p>
    <w:p w:rsidR="00A708FB" w:rsidRDefault="00B41D26">
      <w:pPr>
        <w:pStyle w:val="11"/>
        <w:spacing w:before="1" w:line="274" w:lineRule="exact"/>
        <w:ind w:left="939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основе:</w:t>
      </w:r>
    </w:p>
    <w:p w:rsidR="000851AD" w:rsidRDefault="000851AD">
      <w:pPr>
        <w:pStyle w:val="11"/>
        <w:spacing w:before="1" w:line="274" w:lineRule="exact"/>
        <w:ind w:left="939"/>
      </w:pPr>
    </w:p>
    <w:p w:rsidR="00A708FB" w:rsidRDefault="00B41D26" w:rsidP="00832F33">
      <w:pPr>
        <w:pStyle w:val="a4"/>
        <w:numPr>
          <w:ilvl w:val="0"/>
          <w:numId w:val="2"/>
        </w:numPr>
        <w:tabs>
          <w:tab w:val="left" w:pos="475"/>
          <w:tab w:val="left" w:pos="10065"/>
        </w:tabs>
        <w:ind w:right="396" w:firstLine="0"/>
        <w:rPr>
          <w:sz w:val="24"/>
        </w:rPr>
      </w:pPr>
      <w:r>
        <w:rPr>
          <w:sz w:val="24"/>
        </w:rPr>
        <w:t>Федерального государственного образовательного стандарта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утв. 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N 286 (ред. от 18.07.2022)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 России 05.07.2021 N</w:t>
      </w:r>
      <w:r>
        <w:rPr>
          <w:spacing w:val="-2"/>
          <w:sz w:val="24"/>
        </w:rPr>
        <w:t xml:space="preserve"> </w:t>
      </w:r>
      <w:r>
        <w:rPr>
          <w:sz w:val="24"/>
        </w:rPr>
        <w:t>64100)</w:t>
      </w:r>
    </w:p>
    <w:p w:rsidR="000851AD" w:rsidRDefault="000851AD" w:rsidP="00832F33">
      <w:pPr>
        <w:pStyle w:val="a4"/>
        <w:tabs>
          <w:tab w:val="left" w:pos="475"/>
          <w:tab w:val="left" w:pos="10065"/>
        </w:tabs>
        <w:ind w:left="231" w:right="209"/>
        <w:rPr>
          <w:sz w:val="24"/>
        </w:rPr>
      </w:pPr>
    </w:p>
    <w:p w:rsidR="00A708FB" w:rsidRDefault="00B41D26" w:rsidP="00832F33">
      <w:pPr>
        <w:pStyle w:val="a4"/>
        <w:numPr>
          <w:ilvl w:val="0"/>
          <w:numId w:val="2"/>
        </w:numPr>
        <w:tabs>
          <w:tab w:val="left" w:pos="511"/>
          <w:tab w:val="left" w:pos="10065"/>
        </w:tabs>
        <w:ind w:right="211" w:firstLine="0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 от</w:t>
      </w:r>
      <w:r>
        <w:rPr>
          <w:spacing w:val="-3"/>
          <w:sz w:val="24"/>
        </w:rPr>
        <w:t xml:space="preserve"> </w:t>
      </w:r>
      <w:r>
        <w:rPr>
          <w:sz w:val="24"/>
        </w:rPr>
        <w:t>18.03.2022  №1/22).</w:t>
      </w:r>
    </w:p>
    <w:p w:rsidR="00A708FB" w:rsidRDefault="00A708FB">
      <w:pPr>
        <w:pStyle w:val="a3"/>
        <w:spacing w:before="7"/>
        <w:jc w:val="left"/>
      </w:pPr>
    </w:p>
    <w:p w:rsidR="00A708FB" w:rsidRDefault="00B41D26">
      <w:pPr>
        <w:pStyle w:val="11"/>
        <w:spacing w:line="274" w:lineRule="exact"/>
        <w:ind w:left="966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предмета</w:t>
      </w:r>
    </w:p>
    <w:p w:rsidR="000851AD" w:rsidRPr="000851AD" w:rsidRDefault="000851AD" w:rsidP="00832F33">
      <w:pPr>
        <w:spacing w:line="264" w:lineRule="auto"/>
        <w:ind w:right="396" w:firstLine="600"/>
        <w:jc w:val="both"/>
        <w:rPr>
          <w:sz w:val="24"/>
          <w:szCs w:val="24"/>
        </w:rPr>
      </w:pPr>
      <w:r w:rsidRPr="000851AD">
        <w:rPr>
          <w:sz w:val="24"/>
          <w:szCs w:val="24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A708FB" w:rsidRDefault="000851AD" w:rsidP="00832F33">
      <w:pPr>
        <w:pStyle w:val="a3"/>
        <w:spacing w:line="274" w:lineRule="exact"/>
        <w:ind w:left="142" w:right="396" w:firstLine="392"/>
      </w:pPr>
      <w:r w:rsidRPr="000851AD"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0851AD">
        <w:t>метапредметных</w:t>
      </w:r>
      <w:proofErr w:type="spellEnd"/>
      <w:r w:rsidRPr="000851AD">
        <w:t xml:space="preserve"> действий и умений, которые могут быть достигнуты на этом этапе обучения</w:t>
      </w:r>
    </w:p>
    <w:p w:rsidR="000851AD" w:rsidRPr="000851AD" w:rsidRDefault="000851AD" w:rsidP="000851AD">
      <w:pPr>
        <w:pStyle w:val="a3"/>
        <w:spacing w:line="274" w:lineRule="exact"/>
        <w:ind w:left="142" w:firstLine="392"/>
      </w:pPr>
    </w:p>
    <w:p w:rsidR="00B41D26" w:rsidRPr="000851AD" w:rsidRDefault="00B41D26" w:rsidP="00044521">
      <w:pPr>
        <w:tabs>
          <w:tab w:val="left" w:pos="2127"/>
        </w:tabs>
        <w:spacing w:line="264" w:lineRule="auto"/>
        <w:ind w:right="396" w:firstLine="600"/>
        <w:jc w:val="both"/>
        <w:rPr>
          <w:b/>
          <w:bCs/>
          <w:sz w:val="24"/>
          <w:szCs w:val="24"/>
        </w:rPr>
      </w:pPr>
      <w:r w:rsidRPr="000851AD">
        <w:rPr>
          <w:sz w:val="24"/>
          <w:szCs w:val="24"/>
        </w:rPr>
        <w:t>Программа по математике на уровне начального общего образования направлена</w:t>
      </w:r>
      <w:r w:rsidR="000851AD">
        <w:rPr>
          <w:sz w:val="24"/>
          <w:szCs w:val="24"/>
        </w:rPr>
        <w:t xml:space="preserve">                                </w:t>
      </w:r>
      <w:r w:rsidRPr="00F46A18">
        <w:rPr>
          <w:color w:val="000000"/>
          <w:sz w:val="28"/>
        </w:rPr>
        <w:t xml:space="preserve"> </w:t>
      </w:r>
      <w:r w:rsidRPr="000851AD">
        <w:rPr>
          <w:b/>
          <w:bCs/>
          <w:sz w:val="24"/>
          <w:szCs w:val="24"/>
        </w:rPr>
        <w:t>на достижение следующих образовательных, развивающих целей, а также целей воспитания:</w:t>
      </w:r>
    </w:p>
    <w:p w:rsidR="00B41D26" w:rsidRPr="000851AD" w:rsidRDefault="00B41D26" w:rsidP="000851AD">
      <w:pPr>
        <w:pStyle w:val="a4"/>
        <w:numPr>
          <w:ilvl w:val="0"/>
          <w:numId w:val="4"/>
        </w:numPr>
        <w:tabs>
          <w:tab w:val="left" w:pos="9923"/>
          <w:tab w:val="left" w:pos="10490"/>
        </w:tabs>
        <w:spacing w:line="264" w:lineRule="auto"/>
        <w:rPr>
          <w:sz w:val="24"/>
          <w:szCs w:val="24"/>
        </w:rPr>
      </w:pPr>
      <w:r w:rsidRPr="000851AD">
        <w:rPr>
          <w:sz w:val="24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B41D26" w:rsidRPr="000851AD" w:rsidRDefault="00B41D26" w:rsidP="000851AD">
      <w:pPr>
        <w:pStyle w:val="a4"/>
        <w:numPr>
          <w:ilvl w:val="0"/>
          <w:numId w:val="4"/>
        </w:numPr>
        <w:tabs>
          <w:tab w:val="left" w:pos="9923"/>
          <w:tab w:val="left" w:pos="10490"/>
        </w:tabs>
        <w:spacing w:line="264" w:lineRule="auto"/>
        <w:rPr>
          <w:sz w:val="24"/>
          <w:szCs w:val="24"/>
        </w:rPr>
      </w:pPr>
      <w:proofErr w:type="gramStart"/>
      <w:r w:rsidRPr="000851AD">
        <w:rPr>
          <w:sz w:val="24"/>
          <w:szCs w:val="24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 – меньше», «равно – 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B41D26" w:rsidRPr="000851AD" w:rsidRDefault="00B41D26" w:rsidP="000851AD">
      <w:pPr>
        <w:pStyle w:val="a4"/>
        <w:numPr>
          <w:ilvl w:val="0"/>
          <w:numId w:val="4"/>
        </w:numPr>
        <w:tabs>
          <w:tab w:val="left" w:pos="9923"/>
          <w:tab w:val="left" w:pos="10490"/>
        </w:tabs>
        <w:spacing w:line="264" w:lineRule="auto"/>
        <w:rPr>
          <w:sz w:val="24"/>
          <w:szCs w:val="24"/>
        </w:rPr>
      </w:pPr>
      <w:proofErr w:type="gramStart"/>
      <w:r w:rsidRPr="000851AD">
        <w:rPr>
          <w:sz w:val="24"/>
          <w:szCs w:val="24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B41D26" w:rsidRPr="000851AD" w:rsidRDefault="00B41D26" w:rsidP="000851AD">
      <w:pPr>
        <w:pStyle w:val="a4"/>
        <w:numPr>
          <w:ilvl w:val="0"/>
          <w:numId w:val="4"/>
        </w:numPr>
        <w:tabs>
          <w:tab w:val="left" w:pos="9923"/>
          <w:tab w:val="left" w:pos="10490"/>
        </w:tabs>
        <w:spacing w:line="264" w:lineRule="auto"/>
        <w:rPr>
          <w:sz w:val="24"/>
          <w:szCs w:val="24"/>
        </w:rPr>
      </w:pPr>
      <w:r w:rsidRPr="000851AD">
        <w:rPr>
          <w:sz w:val="24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B41D26" w:rsidRDefault="00B41D26">
      <w:pPr>
        <w:ind w:left="113"/>
        <w:rPr>
          <w:b/>
          <w:sz w:val="24"/>
        </w:rPr>
      </w:pPr>
    </w:p>
    <w:p w:rsidR="00A708FB" w:rsidRDefault="000851AD" w:rsidP="000851AD">
      <w:pPr>
        <w:pStyle w:val="11"/>
        <w:ind w:left="0"/>
      </w:pPr>
      <w:r>
        <w:t xml:space="preserve">          </w:t>
      </w:r>
      <w:r w:rsidR="00B41D26">
        <w:t>Срок</w:t>
      </w:r>
      <w:r w:rsidR="00B41D26">
        <w:rPr>
          <w:spacing w:val="-1"/>
        </w:rPr>
        <w:t xml:space="preserve"> </w:t>
      </w:r>
      <w:r w:rsidR="00B41D26">
        <w:t>реализации</w:t>
      </w:r>
      <w:r w:rsidR="00B41D26">
        <w:rPr>
          <w:spacing w:val="-3"/>
        </w:rPr>
        <w:t xml:space="preserve"> </w:t>
      </w:r>
      <w:r w:rsidR="00B41D26">
        <w:t>программы</w:t>
      </w:r>
      <w:r w:rsidR="00B41D26">
        <w:rPr>
          <w:spacing w:val="-2"/>
        </w:rPr>
        <w:t xml:space="preserve"> </w:t>
      </w:r>
      <w:r w:rsidR="00B41D26">
        <w:t>–</w:t>
      </w:r>
      <w:r w:rsidR="00B41D26">
        <w:rPr>
          <w:spacing w:val="-5"/>
        </w:rPr>
        <w:t xml:space="preserve"> </w:t>
      </w:r>
      <w:r w:rsidR="00B41D26">
        <w:t>4</w:t>
      </w:r>
      <w:r w:rsidR="00B41D26">
        <w:rPr>
          <w:spacing w:val="-4"/>
        </w:rPr>
        <w:t xml:space="preserve"> </w:t>
      </w:r>
      <w:r w:rsidR="00B41D26">
        <w:t>года</w:t>
      </w:r>
    </w:p>
    <w:p w:rsidR="00A708FB" w:rsidRDefault="00A708FB">
      <w:pPr>
        <w:pStyle w:val="a3"/>
        <w:jc w:val="left"/>
        <w:rPr>
          <w:b/>
        </w:rPr>
      </w:pPr>
    </w:p>
    <w:p w:rsidR="00B41D26" w:rsidRDefault="00B41D26" w:rsidP="00044521">
      <w:pPr>
        <w:ind w:left="120" w:right="396" w:firstLine="447"/>
        <w:jc w:val="both"/>
      </w:pPr>
      <w:r w:rsidRPr="009B1C3D">
        <w:rPr>
          <w:b/>
          <w:sz w:val="24"/>
          <w:szCs w:val="24"/>
        </w:rPr>
        <w:t>Содержание программы</w:t>
      </w:r>
      <w:r w:rsidRPr="009B1C3D">
        <w:rPr>
          <w:sz w:val="24"/>
          <w:szCs w:val="24"/>
        </w:rPr>
        <w:t xml:space="preserve"> представлено следующими разделами: пояснительная записка, содержание учебного предмета, планируемые результаты изучения учебного предмета</w:t>
      </w:r>
      <w:r>
        <w:rPr>
          <w:sz w:val="24"/>
          <w:szCs w:val="24"/>
        </w:rPr>
        <w:t>,</w:t>
      </w:r>
      <w:r w:rsidRPr="009B1C3D">
        <w:rPr>
          <w:sz w:val="24"/>
          <w:szCs w:val="24"/>
        </w:rPr>
        <w:t xml:space="preserve"> тематическое планирование с указанием количества часов отводимых на изучение каждой темы, учебно-методическое обеспечение образовательного процесса,</w:t>
      </w:r>
      <w:r>
        <w:rPr>
          <w:sz w:val="24"/>
          <w:szCs w:val="24"/>
        </w:rPr>
        <w:t xml:space="preserve"> </w:t>
      </w:r>
      <w:r w:rsidRPr="009B1C3D">
        <w:rPr>
          <w:sz w:val="24"/>
          <w:szCs w:val="24"/>
        </w:rPr>
        <w:t>приложение 1(оценочные материалы), приложение 2 (методические материалы</w:t>
      </w:r>
      <w:r>
        <w:t>).</w:t>
      </w:r>
    </w:p>
    <w:p w:rsidR="000851AD" w:rsidRDefault="000851AD" w:rsidP="000851AD">
      <w:pPr>
        <w:ind w:left="120" w:firstLine="447"/>
        <w:jc w:val="both"/>
      </w:pPr>
    </w:p>
    <w:p w:rsidR="000851AD" w:rsidRDefault="000851AD" w:rsidP="000851AD">
      <w:pPr>
        <w:ind w:left="120" w:firstLine="447"/>
        <w:jc w:val="both"/>
      </w:pPr>
    </w:p>
    <w:p w:rsidR="000851AD" w:rsidRDefault="000851AD" w:rsidP="00B41D26">
      <w:pPr>
        <w:ind w:left="120" w:firstLine="447"/>
        <w:jc w:val="both"/>
      </w:pPr>
    </w:p>
    <w:p w:rsidR="000851AD" w:rsidRDefault="000851AD" w:rsidP="00B41D26">
      <w:pPr>
        <w:ind w:left="120" w:firstLine="447"/>
        <w:jc w:val="both"/>
      </w:pPr>
    </w:p>
    <w:p w:rsidR="000851AD" w:rsidRDefault="000851AD" w:rsidP="00B41D26">
      <w:pPr>
        <w:ind w:left="120" w:firstLine="447"/>
        <w:jc w:val="both"/>
      </w:pPr>
    </w:p>
    <w:p w:rsidR="000851AD" w:rsidRDefault="000851AD" w:rsidP="00B41D26">
      <w:pPr>
        <w:ind w:left="120" w:firstLine="447"/>
        <w:jc w:val="both"/>
      </w:pPr>
    </w:p>
    <w:p w:rsidR="00A708FB" w:rsidRDefault="00B41D26">
      <w:pPr>
        <w:spacing w:before="1"/>
        <w:ind w:left="831"/>
        <w:jc w:val="both"/>
        <w:rPr>
          <w:b/>
          <w:sz w:val="24"/>
        </w:rPr>
      </w:pPr>
      <w:r>
        <w:rPr>
          <w:sz w:val="24"/>
        </w:rPr>
        <w:t>Согласно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59"/>
          <w:sz w:val="24"/>
        </w:rPr>
        <w:t xml:space="preserve"> </w:t>
      </w:r>
      <w:r>
        <w:rPr>
          <w:sz w:val="24"/>
        </w:rPr>
        <w:t>плану  МОАУ</w:t>
      </w:r>
      <w:r>
        <w:rPr>
          <w:spacing w:val="69"/>
          <w:sz w:val="24"/>
        </w:rPr>
        <w:t xml:space="preserve"> </w:t>
      </w:r>
      <w:r>
        <w:rPr>
          <w:sz w:val="24"/>
        </w:rPr>
        <w:t>«</w:t>
      </w:r>
      <w:r w:rsidR="00D0609C">
        <w:rPr>
          <w:sz w:val="24"/>
        </w:rPr>
        <w:t xml:space="preserve">Гимназия </w:t>
      </w:r>
      <w:r>
        <w:rPr>
          <w:sz w:val="24"/>
        </w:rPr>
        <w:t>№5»</w:t>
      </w:r>
      <w:r>
        <w:rPr>
          <w:spacing w:val="6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«Математика»</w:t>
      </w:r>
    </w:p>
    <w:p w:rsidR="00A708FB" w:rsidRDefault="00B41D26">
      <w:pPr>
        <w:pStyle w:val="a3"/>
        <w:spacing w:after="8"/>
        <w:ind w:left="231"/>
        <w:jc w:val="left"/>
      </w:pPr>
      <w:r>
        <w:t>отводится:</w:t>
      </w:r>
    </w:p>
    <w:tbl>
      <w:tblPr>
        <w:tblStyle w:val="TableNormal"/>
        <w:tblW w:w="0" w:type="auto"/>
        <w:tblInd w:w="1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2033"/>
        <w:gridCol w:w="2033"/>
      </w:tblGrid>
      <w:tr w:rsidR="00A708FB">
        <w:trPr>
          <w:trHeight w:val="551"/>
        </w:trPr>
        <w:tc>
          <w:tcPr>
            <w:tcW w:w="2033" w:type="dxa"/>
          </w:tcPr>
          <w:p w:rsidR="00A708FB" w:rsidRDefault="00B41D26">
            <w:pPr>
              <w:pStyle w:val="TableParagraph"/>
              <w:spacing w:before="135" w:line="240" w:lineRule="auto"/>
              <w:ind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73" w:lineRule="exact"/>
              <w:ind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A708FB" w:rsidRDefault="00B41D26">
            <w:pPr>
              <w:pStyle w:val="TableParagraph"/>
              <w:spacing w:line="259" w:lineRule="exact"/>
              <w:ind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73" w:lineRule="exact"/>
              <w:ind w:left="3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A708FB" w:rsidRDefault="00B41D26">
            <w:pPr>
              <w:pStyle w:val="TableParagraph"/>
              <w:spacing w:line="259" w:lineRule="exact"/>
              <w:ind w:left="4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A708FB">
        <w:trPr>
          <w:trHeight w:val="275"/>
        </w:trPr>
        <w:tc>
          <w:tcPr>
            <w:tcW w:w="2033" w:type="dxa"/>
          </w:tcPr>
          <w:p w:rsidR="00A708FB" w:rsidRDefault="00B41D26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6" w:lineRule="exact"/>
              <w:ind w:right="15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A708FB">
        <w:trPr>
          <w:trHeight w:val="278"/>
        </w:trPr>
        <w:tc>
          <w:tcPr>
            <w:tcW w:w="2033" w:type="dxa"/>
          </w:tcPr>
          <w:p w:rsidR="00A708FB" w:rsidRDefault="00B41D26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8" w:lineRule="exact"/>
              <w:ind w:right="15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A708FB">
        <w:trPr>
          <w:trHeight w:val="275"/>
        </w:trPr>
        <w:tc>
          <w:tcPr>
            <w:tcW w:w="2033" w:type="dxa"/>
          </w:tcPr>
          <w:p w:rsidR="00A708FB" w:rsidRDefault="00B41D26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6" w:lineRule="exact"/>
              <w:ind w:right="15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A708FB">
        <w:trPr>
          <w:trHeight w:val="285"/>
        </w:trPr>
        <w:tc>
          <w:tcPr>
            <w:tcW w:w="2033" w:type="dxa"/>
          </w:tcPr>
          <w:p w:rsidR="00A708FB" w:rsidRDefault="00B41D2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A708FB">
        <w:trPr>
          <w:trHeight w:val="290"/>
        </w:trPr>
        <w:tc>
          <w:tcPr>
            <w:tcW w:w="4066" w:type="dxa"/>
            <w:gridSpan w:val="2"/>
          </w:tcPr>
          <w:p w:rsidR="00A708FB" w:rsidRDefault="00B41D26">
            <w:pPr>
              <w:pStyle w:val="TableParagraph"/>
              <w:spacing w:line="268" w:lineRule="exact"/>
              <w:ind w:left="7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68" w:lineRule="exact"/>
              <w:ind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540</w:t>
            </w:r>
          </w:p>
        </w:tc>
      </w:tr>
    </w:tbl>
    <w:p w:rsidR="00A708FB" w:rsidRDefault="00A708FB">
      <w:pPr>
        <w:spacing w:line="268" w:lineRule="exact"/>
        <w:rPr>
          <w:sz w:val="24"/>
        </w:rPr>
        <w:sectPr w:rsidR="00A708FB" w:rsidSect="000851AD">
          <w:pgSz w:w="11920" w:h="16850"/>
          <w:pgMar w:top="500" w:right="438" w:bottom="0" w:left="880" w:header="720" w:footer="720" w:gutter="0"/>
          <w:cols w:space="720"/>
        </w:sectPr>
      </w:pPr>
    </w:p>
    <w:p w:rsidR="00A708FB" w:rsidRDefault="00B41D26">
      <w:pPr>
        <w:pStyle w:val="11"/>
        <w:spacing w:before="73"/>
        <w:ind w:left="1097" w:right="506"/>
        <w:jc w:val="center"/>
      </w:pPr>
      <w:r>
        <w:lastRenderedPageBreak/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«Окружающий</w:t>
      </w:r>
      <w:r>
        <w:rPr>
          <w:spacing w:val="-3"/>
        </w:rPr>
        <w:t xml:space="preserve"> </w:t>
      </w:r>
      <w:r>
        <w:t>мир»</w:t>
      </w:r>
    </w:p>
    <w:p w:rsidR="00A708FB" w:rsidRDefault="00B41D26">
      <w:pPr>
        <w:spacing w:before="91"/>
        <w:ind w:left="398" w:right="540"/>
        <w:jc w:val="center"/>
        <w:rPr>
          <w:b/>
          <w:sz w:val="24"/>
        </w:rPr>
      </w:pPr>
      <w:r>
        <w:rPr>
          <w:b/>
          <w:sz w:val="24"/>
        </w:rPr>
        <w:t>1-4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классы</w:t>
      </w:r>
    </w:p>
    <w:p w:rsidR="00A708FB" w:rsidRDefault="00A708FB">
      <w:pPr>
        <w:pStyle w:val="a3"/>
        <w:spacing w:before="3"/>
        <w:jc w:val="left"/>
        <w:rPr>
          <w:b/>
        </w:rPr>
      </w:pPr>
    </w:p>
    <w:p w:rsidR="00A708FB" w:rsidRDefault="00B41D26">
      <w:pPr>
        <w:pStyle w:val="11"/>
        <w:spacing w:line="274" w:lineRule="exac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основе:</w:t>
      </w:r>
    </w:p>
    <w:p w:rsidR="00A708FB" w:rsidRDefault="00B41D26">
      <w:pPr>
        <w:pStyle w:val="a4"/>
        <w:numPr>
          <w:ilvl w:val="0"/>
          <w:numId w:val="1"/>
        </w:numPr>
        <w:tabs>
          <w:tab w:val="left" w:pos="729"/>
        </w:tabs>
        <w:ind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утв. 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N 286 (ред. от 18.07.2022)</w:t>
      </w:r>
      <w:r>
        <w:rPr>
          <w:spacing w:val="1"/>
          <w:sz w:val="24"/>
        </w:rPr>
        <w:t xml:space="preserve"> </w:t>
      </w:r>
      <w:r>
        <w:rPr>
          <w:sz w:val="24"/>
        </w:rPr>
        <w:t>"Об утверждении федерального государственного образовательного стандарта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2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05.07.2021 N</w:t>
      </w:r>
      <w:r>
        <w:rPr>
          <w:spacing w:val="-2"/>
          <w:sz w:val="24"/>
        </w:rPr>
        <w:t xml:space="preserve"> </w:t>
      </w:r>
      <w:r>
        <w:rPr>
          <w:sz w:val="24"/>
        </w:rPr>
        <w:t>64100)</w:t>
      </w:r>
    </w:p>
    <w:p w:rsidR="00A708FB" w:rsidRDefault="00B41D26">
      <w:pPr>
        <w:pStyle w:val="a4"/>
        <w:numPr>
          <w:ilvl w:val="0"/>
          <w:numId w:val="1"/>
        </w:numPr>
        <w:tabs>
          <w:tab w:val="left" w:pos="676"/>
        </w:tabs>
        <w:ind w:right="525" w:firstLine="0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 от</w:t>
      </w:r>
      <w:r>
        <w:rPr>
          <w:spacing w:val="-3"/>
          <w:sz w:val="24"/>
        </w:rPr>
        <w:t xml:space="preserve"> </w:t>
      </w:r>
      <w:r>
        <w:rPr>
          <w:sz w:val="24"/>
        </w:rPr>
        <w:t>18.03.2022  №1/22).</w:t>
      </w:r>
    </w:p>
    <w:p w:rsidR="00A708FB" w:rsidRDefault="00A708FB">
      <w:pPr>
        <w:pStyle w:val="a3"/>
        <w:spacing w:before="8"/>
        <w:jc w:val="left"/>
      </w:pPr>
    </w:p>
    <w:p w:rsidR="00A708FB" w:rsidRDefault="00B41D26">
      <w:pPr>
        <w:pStyle w:val="11"/>
        <w:spacing w:line="273" w:lineRule="exact"/>
        <w:ind w:left="1131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предмета</w:t>
      </w:r>
    </w:p>
    <w:p w:rsidR="00CD1806" w:rsidRPr="00CD1806" w:rsidRDefault="00CD1806" w:rsidP="00832F33">
      <w:pPr>
        <w:ind w:right="254" w:firstLine="600"/>
        <w:jc w:val="both"/>
        <w:rPr>
          <w:sz w:val="24"/>
        </w:rPr>
      </w:pPr>
      <w:r w:rsidRPr="00CD1806">
        <w:rPr>
          <w:sz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D1806" w:rsidRDefault="00CD1806" w:rsidP="00832F33">
      <w:pPr>
        <w:ind w:right="254" w:firstLine="600"/>
        <w:jc w:val="both"/>
        <w:rPr>
          <w:sz w:val="24"/>
        </w:rPr>
      </w:pPr>
      <w:r w:rsidRPr="00CD1806">
        <w:rPr>
          <w:sz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CD1806">
        <w:rPr>
          <w:sz w:val="24"/>
        </w:rPr>
        <w:t>метапредметные</w:t>
      </w:r>
      <w:proofErr w:type="spellEnd"/>
      <w:r w:rsidRPr="00CD1806">
        <w:rPr>
          <w:sz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D1806" w:rsidRPr="00CD1806" w:rsidRDefault="00CD1806" w:rsidP="00832F33">
      <w:pPr>
        <w:ind w:right="254" w:firstLine="600"/>
        <w:jc w:val="both"/>
        <w:rPr>
          <w:sz w:val="24"/>
        </w:rPr>
      </w:pPr>
      <w:r w:rsidRPr="00CD1806">
        <w:rPr>
          <w:sz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D1806" w:rsidRPr="00CD1806" w:rsidRDefault="00CD1806" w:rsidP="00CD1806">
      <w:pPr>
        <w:spacing w:line="264" w:lineRule="auto"/>
        <w:ind w:firstLine="600"/>
        <w:jc w:val="both"/>
        <w:rPr>
          <w:sz w:val="24"/>
        </w:rPr>
      </w:pPr>
    </w:p>
    <w:p w:rsidR="00A708FB" w:rsidRDefault="00B41D26">
      <w:pPr>
        <w:pStyle w:val="11"/>
        <w:ind w:left="279" w:right="416" w:firstLine="840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целей:</w:t>
      </w:r>
    </w:p>
    <w:p w:rsidR="00CD1806" w:rsidRPr="00CD1806" w:rsidRDefault="00CD1806" w:rsidP="00832F33">
      <w:pPr>
        <w:widowControl/>
        <w:numPr>
          <w:ilvl w:val="0"/>
          <w:numId w:val="6"/>
        </w:numPr>
        <w:autoSpaceDE/>
        <w:autoSpaceDN/>
        <w:ind w:right="254"/>
        <w:jc w:val="both"/>
        <w:rPr>
          <w:sz w:val="24"/>
        </w:rPr>
      </w:pPr>
      <w:r w:rsidRPr="00CD1806">
        <w:rPr>
          <w:sz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CD1806">
        <w:rPr>
          <w:sz w:val="24"/>
        </w:rPr>
        <w:t>естественно-научных</w:t>
      </w:r>
      <w:proofErr w:type="gramEnd"/>
      <w:r w:rsidRPr="00CD1806">
        <w:rPr>
          <w:sz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CD1806" w:rsidRPr="00CD1806" w:rsidRDefault="00CD1806" w:rsidP="00832F33">
      <w:pPr>
        <w:widowControl/>
        <w:numPr>
          <w:ilvl w:val="0"/>
          <w:numId w:val="6"/>
        </w:numPr>
        <w:autoSpaceDE/>
        <w:autoSpaceDN/>
        <w:ind w:right="254"/>
        <w:jc w:val="both"/>
        <w:rPr>
          <w:sz w:val="24"/>
        </w:rPr>
      </w:pPr>
      <w:r w:rsidRPr="00CD1806">
        <w:rPr>
          <w:sz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D1806" w:rsidRPr="00CD1806" w:rsidRDefault="00CD1806" w:rsidP="00832F33">
      <w:pPr>
        <w:widowControl/>
        <w:numPr>
          <w:ilvl w:val="0"/>
          <w:numId w:val="6"/>
        </w:numPr>
        <w:autoSpaceDE/>
        <w:autoSpaceDN/>
        <w:ind w:right="254"/>
        <w:jc w:val="both"/>
        <w:rPr>
          <w:sz w:val="24"/>
        </w:rPr>
      </w:pPr>
      <w:r w:rsidRPr="00CD1806">
        <w:rPr>
          <w:sz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D1806" w:rsidRPr="00CD1806" w:rsidRDefault="00CD1806" w:rsidP="00832F33">
      <w:pPr>
        <w:widowControl/>
        <w:numPr>
          <w:ilvl w:val="0"/>
          <w:numId w:val="6"/>
        </w:numPr>
        <w:autoSpaceDE/>
        <w:autoSpaceDN/>
        <w:ind w:right="254"/>
        <w:jc w:val="both"/>
        <w:rPr>
          <w:sz w:val="24"/>
        </w:rPr>
      </w:pPr>
      <w:r w:rsidRPr="00CD1806">
        <w:rPr>
          <w:sz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D1806" w:rsidRPr="00CD1806" w:rsidRDefault="00CD1806" w:rsidP="00832F33">
      <w:pPr>
        <w:widowControl/>
        <w:numPr>
          <w:ilvl w:val="0"/>
          <w:numId w:val="6"/>
        </w:numPr>
        <w:autoSpaceDE/>
        <w:autoSpaceDN/>
        <w:ind w:right="254"/>
        <w:jc w:val="both"/>
        <w:rPr>
          <w:sz w:val="24"/>
        </w:rPr>
      </w:pPr>
      <w:r w:rsidRPr="00CD1806">
        <w:rPr>
          <w:sz w:val="24"/>
        </w:rPr>
        <w:t xml:space="preserve">проявление уважения к истории, культуре, традициям народов Российской Федерации; </w:t>
      </w:r>
    </w:p>
    <w:p w:rsidR="00CD1806" w:rsidRPr="00CD1806" w:rsidRDefault="00CD1806" w:rsidP="00832F33">
      <w:pPr>
        <w:widowControl/>
        <w:numPr>
          <w:ilvl w:val="0"/>
          <w:numId w:val="6"/>
        </w:numPr>
        <w:autoSpaceDE/>
        <w:autoSpaceDN/>
        <w:ind w:right="254"/>
        <w:jc w:val="both"/>
        <w:rPr>
          <w:sz w:val="24"/>
        </w:rPr>
      </w:pPr>
      <w:r w:rsidRPr="00CD1806">
        <w:rPr>
          <w:sz w:val="24"/>
        </w:rPr>
        <w:t xml:space="preserve">освоение </w:t>
      </w:r>
      <w:proofErr w:type="gramStart"/>
      <w:r w:rsidRPr="00CD1806">
        <w:rPr>
          <w:sz w:val="24"/>
        </w:rPr>
        <w:t>обучающимися</w:t>
      </w:r>
      <w:proofErr w:type="gramEnd"/>
      <w:r w:rsidRPr="00CD1806">
        <w:rPr>
          <w:sz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D1806" w:rsidRPr="00CD1806" w:rsidRDefault="00CD1806" w:rsidP="00832F33">
      <w:pPr>
        <w:widowControl/>
        <w:numPr>
          <w:ilvl w:val="0"/>
          <w:numId w:val="6"/>
        </w:numPr>
        <w:autoSpaceDE/>
        <w:autoSpaceDN/>
        <w:ind w:right="254"/>
        <w:jc w:val="both"/>
        <w:rPr>
          <w:sz w:val="24"/>
        </w:rPr>
      </w:pPr>
      <w:r w:rsidRPr="00CD1806">
        <w:rPr>
          <w:sz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D1806" w:rsidRDefault="00CD1806" w:rsidP="00832F33">
      <w:pPr>
        <w:widowControl/>
        <w:numPr>
          <w:ilvl w:val="0"/>
          <w:numId w:val="6"/>
        </w:numPr>
        <w:autoSpaceDE/>
        <w:autoSpaceDN/>
        <w:ind w:right="254"/>
        <w:jc w:val="both"/>
        <w:rPr>
          <w:sz w:val="24"/>
        </w:rPr>
      </w:pPr>
      <w:r w:rsidRPr="00CD1806">
        <w:rPr>
          <w:sz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D1806" w:rsidRPr="00CD1806" w:rsidRDefault="00CD1806" w:rsidP="00CD1806">
      <w:pPr>
        <w:widowControl/>
        <w:autoSpaceDE/>
        <w:autoSpaceDN/>
        <w:ind w:left="927"/>
        <w:jc w:val="both"/>
        <w:rPr>
          <w:sz w:val="24"/>
        </w:rPr>
      </w:pPr>
    </w:p>
    <w:p w:rsidR="00A708FB" w:rsidRDefault="00B41D26">
      <w:pPr>
        <w:pStyle w:val="11"/>
        <w:spacing w:before="1"/>
      </w:pP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</w:t>
      </w:r>
    </w:p>
    <w:p w:rsidR="00A708FB" w:rsidRDefault="00A708FB">
      <w:pPr>
        <w:pStyle w:val="a3"/>
        <w:jc w:val="left"/>
        <w:rPr>
          <w:b/>
        </w:rPr>
      </w:pPr>
    </w:p>
    <w:p w:rsidR="00B41D26" w:rsidRDefault="000851AD" w:rsidP="00832F33">
      <w:pPr>
        <w:ind w:left="120" w:right="254" w:firstLine="447"/>
        <w:jc w:val="both"/>
      </w:pPr>
      <w:r>
        <w:rPr>
          <w:b/>
          <w:sz w:val="24"/>
          <w:szCs w:val="24"/>
        </w:rPr>
        <w:t xml:space="preserve"> </w:t>
      </w:r>
      <w:r w:rsidR="00B41D26" w:rsidRPr="009B1C3D">
        <w:rPr>
          <w:b/>
          <w:sz w:val="24"/>
          <w:szCs w:val="24"/>
        </w:rPr>
        <w:t>Содержание программы</w:t>
      </w:r>
      <w:r w:rsidR="00B41D26" w:rsidRPr="009B1C3D">
        <w:rPr>
          <w:sz w:val="24"/>
          <w:szCs w:val="24"/>
        </w:rPr>
        <w:t xml:space="preserve"> представлено следующими разделами: пояснительная записка, содержание учебного предмета, планируемые результаты изучения учебного предмета</w:t>
      </w:r>
      <w:r w:rsidR="00B41D26">
        <w:rPr>
          <w:sz w:val="24"/>
          <w:szCs w:val="24"/>
        </w:rPr>
        <w:t>,</w:t>
      </w:r>
      <w:r w:rsidR="00B41D26" w:rsidRPr="009B1C3D">
        <w:rPr>
          <w:sz w:val="24"/>
          <w:szCs w:val="24"/>
        </w:rPr>
        <w:t xml:space="preserve"> тематическое планирование с указанием количества часов отводимых на изучение каждой темы, учебно-методическое обеспечение образовательного процесса,</w:t>
      </w:r>
      <w:r w:rsidR="00B41D26">
        <w:rPr>
          <w:sz w:val="24"/>
          <w:szCs w:val="24"/>
        </w:rPr>
        <w:t xml:space="preserve"> </w:t>
      </w:r>
      <w:r w:rsidR="00B41D26" w:rsidRPr="009B1C3D">
        <w:rPr>
          <w:sz w:val="24"/>
          <w:szCs w:val="24"/>
        </w:rPr>
        <w:t>приложение 1(оценочные материалы), приложение 2 (методические материалы</w:t>
      </w:r>
      <w:r w:rsidR="00B41D26">
        <w:t>).</w:t>
      </w:r>
    </w:p>
    <w:p w:rsidR="00CD1806" w:rsidRPr="00CD1806" w:rsidRDefault="00CD1806" w:rsidP="00832F33">
      <w:pPr>
        <w:spacing w:line="264" w:lineRule="auto"/>
        <w:ind w:right="254" w:firstLine="600"/>
        <w:jc w:val="both"/>
        <w:rPr>
          <w:sz w:val="24"/>
          <w:szCs w:val="24"/>
        </w:rPr>
      </w:pPr>
      <w:r w:rsidRPr="00CD1806">
        <w:rPr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CD1806" w:rsidRPr="00CD1806" w:rsidRDefault="00CD1806" w:rsidP="00CD1806">
      <w:pPr>
        <w:pStyle w:val="a4"/>
        <w:widowControl/>
        <w:numPr>
          <w:ilvl w:val="0"/>
          <w:numId w:val="8"/>
        </w:numPr>
        <w:autoSpaceDE/>
        <w:autoSpaceDN/>
        <w:spacing w:line="264" w:lineRule="auto"/>
        <w:rPr>
          <w:sz w:val="24"/>
          <w:szCs w:val="24"/>
        </w:rPr>
      </w:pPr>
      <w:r w:rsidRPr="00CD1806">
        <w:rPr>
          <w:sz w:val="24"/>
          <w:szCs w:val="24"/>
        </w:rPr>
        <w:t>раскрытие роли человека в природе и обществе;</w:t>
      </w:r>
    </w:p>
    <w:p w:rsidR="00CD1806" w:rsidRPr="00CD1806" w:rsidRDefault="00CD1806" w:rsidP="00CD1806">
      <w:pPr>
        <w:pStyle w:val="a4"/>
        <w:numPr>
          <w:ilvl w:val="0"/>
          <w:numId w:val="8"/>
        </w:numPr>
        <w:rPr>
          <w:sz w:val="24"/>
          <w:szCs w:val="24"/>
        </w:rPr>
      </w:pPr>
      <w:r w:rsidRPr="00CD1806">
        <w:rPr>
          <w:sz w:val="24"/>
          <w:szCs w:val="24"/>
        </w:rPr>
        <w:lastRenderedPageBreak/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</w:t>
      </w:r>
      <w:r>
        <w:rPr>
          <w:sz w:val="24"/>
          <w:szCs w:val="24"/>
        </w:rPr>
        <w:t>».</w:t>
      </w:r>
    </w:p>
    <w:p w:rsidR="00CD1806" w:rsidRDefault="00CD1806" w:rsidP="00B41D26">
      <w:pPr>
        <w:ind w:left="120" w:firstLine="447"/>
        <w:jc w:val="both"/>
      </w:pPr>
    </w:p>
    <w:p w:rsidR="00CD1806" w:rsidRDefault="00CD1806" w:rsidP="00B41D26">
      <w:pPr>
        <w:ind w:left="120" w:firstLine="447"/>
        <w:jc w:val="both"/>
      </w:pPr>
    </w:p>
    <w:p w:rsidR="00A708FB" w:rsidRDefault="00B41D26">
      <w:pPr>
        <w:spacing w:after="9"/>
        <w:ind w:left="397" w:right="527" w:firstLine="600"/>
        <w:jc w:val="both"/>
        <w:rPr>
          <w:sz w:val="24"/>
        </w:rPr>
      </w:pPr>
      <w:r>
        <w:rPr>
          <w:sz w:val="24"/>
        </w:rPr>
        <w:t>Согласно учебному плану МОАУ «</w:t>
      </w:r>
      <w:r w:rsidR="00D0609C">
        <w:rPr>
          <w:sz w:val="24"/>
        </w:rPr>
        <w:t>Гимназия</w:t>
      </w:r>
      <w:r>
        <w:rPr>
          <w:sz w:val="24"/>
        </w:rPr>
        <w:t xml:space="preserve"> №5» </w:t>
      </w:r>
      <w:r>
        <w:rPr>
          <w:b/>
          <w:sz w:val="24"/>
        </w:rPr>
        <w:t>на изучение предмета «Окружающий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отводится:</w:t>
      </w:r>
    </w:p>
    <w:tbl>
      <w:tblPr>
        <w:tblStyle w:val="TableNormal"/>
        <w:tblW w:w="0" w:type="auto"/>
        <w:tblInd w:w="1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2033"/>
        <w:gridCol w:w="2033"/>
      </w:tblGrid>
      <w:tr w:rsidR="00A708FB">
        <w:trPr>
          <w:trHeight w:val="551"/>
        </w:trPr>
        <w:tc>
          <w:tcPr>
            <w:tcW w:w="2033" w:type="dxa"/>
          </w:tcPr>
          <w:p w:rsidR="00A708FB" w:rsidRDefault="00B41D26">
            <w:pPr>
              <w:pStyle w:val="TableParagraph"/>
              <w:spacing w:before="135" w:line="240" w:lineRule="auto"/>
              <w:ind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76" w:lineRule="exact"/>
              <w:ind w:left="194" w:right="192" w:firstLine="1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неделю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76" w:lineRule="exact"/>
              <w:ind w:left="415" w:right="351" w:hanging="36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A708FB">
        <w:trPr>
          <w:trHeight w:val="275"/>
        </w:trPr>
        <w:tc>
          <w:tcPr>
            <w:tcW w:w="2033" w:type="dxa"/>
          </w:tcPr>
          <w:p w:rsidR="00A708FB" w:rsidRDefault="00B41D26">
            <w:pPr>
              <w:pStyle w:val="TableParagraph"/>
              <w:spacing w:line="255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5" w:lineRule="exact"/>
              <w:ind w:left="0" w:right="880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A708FB">
        <w:trPr>
          <w:trHeight w:val="277"/>
        </w:trPr>
        <w:tc>
          <w:tcPr>
            <w:tcW w:w="2033" w:type="dxa"/>
          </w:tcPr>
          <w:p w:rsidR="00A708FB" w:rsidRDefault="00B41D26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8" w:lineRule="exact"/>
              <w:ind w:left="0" w:right="88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708FB">
        <w:trPr>
          <w:trHeight w:val="275"/>
        </w:trPr>
        <w:tc>
          <w:tcPr>
            <w:tcW w:w="2033" w:type="dxa"/>
          </w:tcPr>
          <w:p w:rsidR="00A708FB" w:rsidRDefault="00B41D26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6" w:lineRule="exact"/>
              <w:ind w:left="0" w:right="88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708FB">
        <w:trPr>
          <w:trHeight w:val="285"/>
        </w:trPr>
        <w:tc>
          <w:tcPr>
            <w:tcW w:w="2033" w:type="dxa"/>
          </w:tcPr>
          <w:p w:rsidR="00A708FB" w:rsidRDefault="00B41D26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ind w:left="0" w:right="88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708FB">
        <w:trPr>
          <w:trHeight w:val="290"/>
        </w:trPr>
        <w:tc>
          <w:tcPr>
            <w:tcW w:w="4066" w:type="dxa"/>
            <w:gridSpan w:val="2"/>
          </w:tcPr>
          <w:p w:rsidR="00A708FB" w:rsidRDefault="00B41D26">
            <w:pPr>
              <w:pStyle w:val="TableParagraph"/>
              <w:ind w:left="7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ind w:left="0" w:right="8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270</w:t>
            </w:r>
          </w:p>
        </w:tc>
      </w:tr>
    </w:tbl>
    <w:p w:rsidR="00A708FB" w:rsidRDefault="00A708FB">
      <w:pPr>
        <w:jc w:val="right"/>
        <w:rPr>
          <w:sz w:val="24"/>
        </w:rPr>
        <w:sectPr w:rsidR="00A708FB" w:rsidSect="00CD1806">
          <w:pgSz w:w="11920" w:h="16850"/>
          <w:pgMar w:top="580" w:right="580" w:bottom="280" w:left="880" w:header="720" w:footer="720" w:gutter="0"/>
          <w:cols w:space="720"/>
        </w:sectPr>
      </w:pPr>
    </w:p>
    <w:p w:rsidR="00A708FB" w:rsidRDefault="00B41D26">
      <w:pPr>
        <w:pStyle w:val="11"/>
        <w:spacing w:before="64"/>
        <w:ind w:left="1097" w:right="505"/>
        <w:jc w:val="center"/>
      </w:pPr>
      <w:r>
        <w:lastRenderedPageBreak/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«Технология»</w:t>
      </w:r>
    </w:p>
    <w:p w:rsidR="00A708FB" w:rsidRDefault="00B41D26">
      <w:pPr>
        <w:spacing w:before="89"/>
        <w:ind w:left="398" w:right="540"/>
        <w:jc w:val="center"/>
        <w:rPr>
          <w:b/>
          <w:sz w:val="24"/>
        </w:rPr>
      </w:pPr>
      <w:r>
        <w:rPr>
          <w:b/>
          <w:sz w:val="24"/>
        </w:rPr>
        <w:t>1-4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классы</w:t>
      </w:r>
    </w:p>
    <w:p w:rsidR="00A708FB" w:rsidRDefault="00A708FB">
      <w:pPr>
        <w:pStyle w:val="a3"/>
        <w:spacing w:before="3"/>
        <w:jc w:val="left"/>
        <w:rPr>
          <w:b/>
        </w:rPr>
      </w:pPr>
    </w:p>
    <w:p w:rsidR="00A708FB" w:rsidRDefault="00B41D26">
      <w:pPr>
        <w:pStyle w:val="11"/>
        <w:jc w:val="lef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основе:</w:t>
      </w:r>
    </w:p>
    <w:p w:rsidR="00A708FB" w:rsidRDefault="00B41D26">
      <w:pPr>
        <w:pStyle w:val="a4"/>
        <w:numPr>
          <w:ilvl w:val="0"/>
          <w:numId w:val="1"/>
        </w:numPr>
        <w:tabs>
          <w:tab w:val="left" w:pos="909"/>
        </w:tabs>
        <w:ind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утв. 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N 286 (ред. от 18.07.2022)</w:t>
      </w:r>
      <w:r>
        <w:rPr>
          <w:spacing w:val="1"/>
          <w:sz w:val="24"/>
        </w:rPr>
        <w:t xml:space="preserve"> </w:t>
      </w:r>
      <w:r>
        <w:rPr>
          <w:sz w:val="24"/>
        </w:rPr>
        <w:t>"Об утверждении федерального государственного образовательного стандарта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2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05.07.2021 N</w:t>
      </w:r>
      <w:r>
        <w:rPr>
          <w:spacing w:val="-2"/>
          <w:sz w:val="24"/>
        </w:rPr>
        <w:t xml:space="preserve"> </w:t>
      </w:r>
      <w:r>
        <w:rPr>
          <w:sz w:val="24"/>
        </w:rPr>
        <w:t>64100)</w:t>
      </w:r>
    </w:p>
    <w:p w:rsidR="00A708FB" w:rsidRDefault="00A708FB">
      <w:pPr>
        <w:pStyle w:val="a3"/>
        <w:jc w:val="left"/>
      </w:pPr>
    </w:p>
    <w:p w:rsidR="00A708FB" w:rsidRDefault="00B41D26">
      <w:pPr>
        <w:pStyle w:val="a4"/>
        <w:numPr>
          <w:ilvl w:val="0"/>
          <w:numId w:val="1"/>
        </w:numPr>
        <w:tabs>
          <w:tab w:val="left" w:pos="676"/>
        </w:tabs>
        <w:ind w:right="525" w:firstLine="0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 от</w:t>
      </w:r>
      <w:r>
        <w:rPr>
          <w:spacing w:val="-3"/>
          <w:sz w:val="24"/>
        </w:rPr>
        <w:t xml:space="preserve"> </w:t>
      </w:r>
      <w:r>
        <w:rPr>
          <w:sz w:val="24"/>
        </w:rPr>
        <w:t>18.03.2022  №1/22).</w:t>
      </w:r>
    </w:p>
    <w:p w:rsidR="00A708FB" w:rsidRDefault="00A708FB">
      <w:pPr>
        <w:pStyle w:val="a3"/>
        <w:spacing w:before="10"/>
        <w:jc w:val="left"/>
      </w:pPr>
    </w:p>
    <w:p w:rsidR="00A708FB" w:rsidRDefault="00B41D26">
      <w:pPr>
        <w:pStyle w:val="11"/>
        <w:spacing w:before="1" w:line="274" w:lineRule="exact"/>
        <w:ind w:left="1057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предмета</w:t>
      </w:r>
    </w:p>
    <w:p w:rsidR="0041074E" w:rsidRPr="0041074E" w:rsidRDefault="00B41D26" w:rsidP="00832F33">
      <w:pPr>
        <w:spacing w:line="264" w:lineRule="auto"/>
        <w:ind w:right="374" w:firstLine="600"/>
        <w:jc w:val="both"/>
        <w:rPr>
          <w:sz w:val="24"/>
          <w:szCs w:val="24"/>
        </w:rPr>
      </w:pPr>
      <w:r w:rsidRPr="0041074E">
        <w:rPr>
          <w:sz w:val="24"/>
          <w:szCs w:val="24"/>
        </w:rPr>
        <w:t>Содержание</w:t>
      </w:r>
      <w:r w:rsidRPr="0041074E">
        <w:rPr>
          <w:spacing w:val="1"/>
          <w:sz w:val="24"/>
          <w:szCs w:val="24"/>
        </w:rPr>
        <w:t xml:space="preserve"> </w:t>
      </w:r>
      <w:r w:rsidRPr="0041074E">
        <w:rPr>
          <w:sz w:val="24"/>
          <w:szCs w:val="24"/>
        </w:rPr>
        <w:t>обучения</w:t>
      </w:r>
      <w:r w:rsidRPr="0041074E">
        <w:rPr>
          <w:spacing w:val="1"/>
          <w:sz w:val="24"/>
          <w:szCs w:val="24"/>
        </w:rPr>
        <w:t xml:space="preserve"> </w:t>
      </w:r>
      <w:r w:rsidRPr="0041074E">
        <w:rPr>
          <w:sz w:val="24"/>
          <w:szCs w:val="24"/>
        </w:rPr>
        <w:t>раскрывается</w:t>
      </w:r>
      <w:r w:rsidRPr="0041074E">
        <w:rPr>
          <w:spacing w:val="1"/>
          <w:sz w:val="24"/>
          <w:szCs w:val="24"/>
        </w:rPr>
        <w:t xml:space="preserve"> </w:t>
      </w:r>
      <w:r w:rsidRPr="0041074E">
        <w:rPr>
          <w:sz w:val="24"/>
          <w:szCs w:val="24"/>
        </w:rPr>
        <w:t>через</w:t>
      </w:r>
      <w:r w:rsidRPr="0041074E">
        <w:rPr>
          <w:spacing w:val="1"/>
          <w:sz w:val="24"/>
          <w:szCs w:val="24"/>
        </w:rPr>
        <w:t xml:space="preserve"> </w:t>
      </w:r>
      <w:r w:rsidRPr="0041074E">
        <w:rPr>
          <w:sz w:val="24"/>
          <w:szCs w:val="24"/>
        </w:rPr>
        <w:t>модули.</w:t>
      </w:r>
      <w:r w:rsidRPr="0041074E">
        <w:rPr>
          <w:spacing w:val="1"/>
          <w:sz w:val="24"/>
          <w:szCs w:val="24"/>
        </w:rPr>
        <w:t xml:space="preserve"> </w:t>
      </w:r>
      <w:proofErr w:type="gramStart"/>
      <w:r w:rsidRPr="0041074E">
        <w:rPr>
          <w:sz w:val="24"/>
          <w:szCs w:val="24"/>
        </w:rPr>
        <w:t>Приведён</w:t>
      </w:r>
      <w:r w:rsidRPr="0041074E">
        <w:rPr>
          <w:spacing w:val="1"/>
          <w:sz w:val="24"/>
          <w:szCs w:val="24"/>
        </w:rPr>
        <w:t xml:space="preserve"> </w:t>
      </w:r>
      <w:r w:rsidRPr="0041074E">
        <w:rPr>
          <w:sz w:val="24"/>
          <w:szCs w:val="24"/>
        </w:rPr>
        <w:t>перечень</w:t>
      </w:r>
      <w:r w:rsidRPr="0041074E">
        <w:rPr>
          <w:spacing w:val="1"/>
          <w:sz w:val="24"/>
          <w:szCs w:val="24"/>
        </w:rPr>
        <w:t xml:space="preserve"> </w:t>
      </w:r>
      <w:r w:rsidRPr="0041074E">
        <w:rPr>
          <w:sz w:val="24"/>
          <w:szCs w:val="24"/>
        </w:rPr>
        <w:t>универсальных</w:t>
      </w:r>
      <w:r w:rsidRPr="0041074E">
        <w:rPr>
          <w:spacing w:val="1"/>
          <w:sz w:val="24"/>
          <w:szCs w:val="24"/>
        </w:rPr>
        <w:t xml:space="preserve"> </w:t>
      </w:r>
      <w:r w:rsidR="0041074E" w:rsidRPr="0041074E">
        <w:rPr>
          <w:color w:val="000000"/>
          <w:sz w:val="24"/>
          <w:szCs w:val="24"/>
        </w:rPr>
        <w:t>Содержание программы по технологии включает</w:t>
      </w:r>
      <w:proofErr w:type="gramEnd"/>
      <w:r w:rsidR="0041074E" w:rsidRPr="0041074E">
        <w:rPr>
          <w:color w:val="000000"/>
          <w:sz w:val="24"/>
          <w:szCs w:val="24"/>
        </w:rPr>
        <w:t xml:space="preserve"> характеристику основных структурных единиц (модулей), которые являются общими для каждого года обучения: </w:t>
      </w:r>
    </w:p>
    <w:p w:rsidR="0041074E" w:rsidRPr="0041074E" w:rsidRDefault="0041074E" w:rsidP="0041074E">
      <w:pPr>
        <w:widowControl/>
        <w:numPr>
          <w:ilvl w:val="0"/>
          <w:numId w:val="13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41074E">
        <w:rPr>
          <w:sz w:val="24"/>
          <w:szCs w:val="24"/>
        </w:rPr>
        <w:t>Технологии, профессии и производства.</w:t>
      </w:r>
    </w:p>
    <w:p w:rsidR="0041074E" w:rsidRPr="0041074E" w:rsidRDefault="0041074E" w:rsidP="00832F33">
      <w:pPr>
        <w:widowControl/>
        <w:numPr>
          <w:ilvl w:val="0"/>
          <w:numId w:val="13"/>
        </w:numPr>
        <w:autoSpaceDE/>
        <w:autoSpaceDN/>
        <w:spacing w:line="264" w:lineRule="auto"/>
        <w:ind w:right="374"/>
        <w:jc w:val="both"/>
        <w:rPr>
          <w:sz w:val="24"/>
          <w:szCs w:val="24"/>
        </w:rPr>
      </w:pPr>
      <w:r w:rsidRPr="0041074E">
        <w:rPr>
          <w:sz w:val="24"/>
          <w:szCs w:val="24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1074E" w:rsidRPr="0041074E" w:rsidRDefault="0041074E" w:rsidP="00832F33">
      <w:pPr>
        <w:widowControl/>
        <w:numPr>
          <w:ilvl w:val="0"/>
          <w:numId w:val="13"/>
        </w:numPr>
        <w:autoSpaceDE/>
        <w:autoSpaceDN/>
        <w:spacing w:line="264" w:lineRule="auto"/>
        <w:ind w:right="374"/>
        <w:jc w:val="both"/>
        <w:rPr>
          <w:sz w:val="24"/>
          <w:szCs w:val="24"/>
        </w:rPr>
      </w:pPr>
      <w:r w:rsidRPr="0041074E">
        <w:rPr>
          <w:sz w:val="24"/>
          <w:szCs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708FB" w:rsidRDefault="00B41D26" w:rsidP="00832F33">
      <w:pPr>
        <w:pStyle w:val="a3"/>
        <w:ind w:left="-142" w:right="423" w:firstLine="78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D0609C">
        <w:t xml:space="preserve">технологии 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 w:rsidR="00D0609C">
        <w:t xml:space="preserve"> </w:t>
      </w:r>
      <w:bookmarkStart w:id="0" w:name="_GoBack"/>
      <w:bookmarkEnd w:id="0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 на уровне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A708FB" w:rsidRDefault="00A708FB">
      <w:pPr>
        <w:pStyle w:val="a3"/>
        <w:spacing w:before="2"/>
        <w:jc w:val="left"/>
      </w:pPr>
    </w:p>
    <w:p w:rsidR="0041074E" w:rsidRPr="0041074E" w:rsidRDefault="0041074E" w:rsidP="00832F33">
      <w:pPr>
        <w:spacing w:line="264" w:lineRule="auto"/>
        <w:ind w:right="374" w:firstLine="600"/>
        <w:jc w:val="both"/>
        <w:rPr>
          <w:sz w:val="24"/>
          <w:szCs w:val="24"/>
        </w:rPr>
      </w:pPr>
      <w:r w:rsidRPr="0041074E">
        <w:rPr>
          <w:b/>
          <w:sz w:val="24"/>
          <w:szCs w:val="24"/>
        </w:rPr>
        <w:t>Основной целью программы</w:t>
      </w:r>
      <w:r w:rsidRPr="0041074E">
        <w:rPr>
          <w:sz w:val="24"/>
          <w:szCs w:val="24"/>
        </w:rPr>
        <w:t xml:space="preserve">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1074E">
        <w:rPr>
          <w:sz w:val="24"/>
          <w:szCs w:val="24"/>
        </w:rPr>
        <w:t>создания</w:t>
      </w:r>
      <w:proofErr w:type="gramEnd"/>
      <w:r w:rsidRPr="0041074E">
        <w:rPr>
          <w:sz w:val="24"/>
          <w:szCs w:val="24"/>
        </w:rPr>
        <w:t xml:space="preserve"> в рамках исторически меняющихся технологий) и соответствующих им практических умений.</w:t>
      </w:r>
    </w:p>
    <w:p w:rsidR="00A708FB" w:rsidRDefault="00A708FB">
      <w:pPr>
        <w:pStyle w:val="a3"/>
        <w:spacing w:before="5"/>
        <w:jc w:val="left"/>
      </w:pPr>
    </w:p>
    <w:p w:rsidR="00A708FB" w:rsidRDefault="00B41D26">
      <w:pPr>
        <w:pStyle w:val="11"/>
        <w:spacing w:before="1"/>
        <w:jc w:val="left"/>
      </w:pP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</w:t>
      </w:r>
    </w:p>
    <w:p w:rsidR="00A708FB" w:rsidRDefault="00A708FB">
      <w:pPr>
        <w:pStyle w:val="a3"/>
        <w:spacing w:before="11"/>
        <w:jc w:val="left"/>
        <w:rPr>
          <w:b/>
          <w:sz w:val="23"/>
        </w:rPr>
      </w:pPr>
    </w:p>
    <w:p w:rsidR="00B41D26" w:rsidRDefault="00B41D26" w:rsidP="00832F33">
      <w:pPr>
        <w:ind w:left="120" w:right="374" w:firstLine="447"/>
        <w:jc w:val="both"/>
      </w:pPr>
      <w:r w:rsidRPr="009B1C3D">
        <w:rPr>
          <w:b/>
          <w:sz w:val="24"/>
          <w:szCs w:val="24"/>
        </w:rPr>
        <w:t>Содержание программы</w:t>
      </w:r>
      <w:r w:rsidRPr="009B1C3D">
        <w:rPr>
          <w:sz w:val="24"/>
          <w:szCs w:val="24"/>
        </w:rPr>
        <w:t xml:space="preserve"> представлено следующими разделами: пояснительная записка, содержание учебного предмета, планируемые результаты изучения учебного предмета</w:t>
      </w:r>
      <w:r>
        <w:rPr>
          <w:sz w:val="24"/>
          <w:szCs w:val="24"/>
        </w:rPr>
        <w:t>,</w:t>
      </w:r>
      <w:r w:rsidRPr="009B1C3D">
        <w:rPr>
          <w:sz w:val="24"/>
          <w:szCs w:val="24"/>
        </w:rPr>
        <w:t xml:space="preserve"> тематическое планирование с указанием количества часов отводимых на изучение каждой темы, учебно-методическое обеспечение образовательного процесса,</w:t>
      </w:r>
      <w:r>
        <w:rPr>
          <w:sz w:val="24"/>
          <w:szCs w:val="24"/>
        </w:rPr>
        <w:t xml:space="preserve"> </w:t>
      </w:r>
      <w:r w:rsidRPr="009B1C3D">
        <w:rPr>
          <w:sz w:val="24"/>
          <w:szCs w:val="24"/>
        </w:rPr>
        <w:t>приложение 1(оценочные материалы), приложение 2 (методические материалы</w:t>
      </w:r>
      <w:r>
        <w:t>).</w:t>
      </w:r>
    </w:p>
    <w:p w:rsidR="00A708FB" w:rsidRDefault="00B41D26" w:rsidP="00832F33">
      <w:pPr>
        <w:ind w:firstLine="567"/>
        <w:rPr>
          <w:b/>
          <w:sz w:val="24"/>
        </w:rPr>
      </w:pPr>
      <w:r>
        <w:rPr>
          <w:sz w:val="24"/>
        </w:rPr>
        <w:t>Согласно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7"/>
          <w:sz w:val="24"/>
        </w:rPr>
        <w:t xml:space="preserve"> </w:t>
      </w:r>
      <w:r>
        <w:rPr>
          <w:sz w:val="24"/>
        </w:rPr>
        <w:t>плану</w:t>
      </w:r>
      <w:r>
        <w:rPr>
          <w:spacing w:val="16"/>
          <w:sz w:val="24"/>
        </w:rPr>
        <w:t xml:space="preserve"> </w:t>
      </w:r>
      <w:r>
        <w:rPr>
          <w:sz w:val="24"/>
        </w:rPr>
        <w:t>МОАУ</w:t>
      </w:r>
      <w:r>
        <w:rPr>
          <w:spacing w:val="28"/>
          <w:sz w:val="24"/>
        </w:rPr>
        <w:t xml:space="preserve"> </w:t>
      </w:r>
      <w:r>
        <w:rPr>
          <w:sz w:val="24"/>
        </w:rPr>
        <w:t>«</w:t>
      </w:r>
      <w:r w:rsidR="00D0609C">
        <w:rPr>
          <w:sz w:val="24"/>
        </w:rPr>
        <w:t>Гимназия</w:t>
      </w:r>
      <w:r>
        <w:rPr>
          <w:spacing w:val="22"/>
          <w:sz w:val="24"/>
        </w:rPr>
        <w:t xml:space="preserve"> </w:t>
      </w:r>
      <w:r>
        <w:rPr>
          <w:sz w:val="24"/>
        </w:rPr>
        <w:t>№5»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«Технология»</w:t>
      </w:r>
    </w:p>
    <w:p w:rsidR="00A708FB" w:rsidRDefault="00B41D26" w:rsidP="00832F33">
      <w:pPr>
        <w:pStyle w:val="a3"/>
        <w:spacing w:after="8"/>
        <w:ind w:firstLine="255"/>
        <w:jc w:val="left"/>
      </w:pPr>
      <w:r>
        <w:t>отводится:</w:t>
      </w:r>
    </w:p>
    <w:tbl>
      <w:tblPr>
        <w:tblStyle w:val="TableNormal"/>
        <w:tblW w:w="0" w:type="auto"/>
        <w:tblInd w:w="1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2033"/>
        <w:gridCol w:w="2033"/>
      </w:tblGrid>
      <w:tr w:rsidR="00A708FB">
        <w:trPr>
          <w:trHeight w:val="551"/>
        </w:trPr>
        <w:tc>
          <w:tcPr>
            <w:tcW w:w="2033" w:type="dxa"/>
          </w:tcPr>
          <w:p w:rsidR="00A708FB" w:rsidRDefault="00B41D26">
            <w:pPr>
              <w:pStyle w:val="TableParagraph"/>
              <w:spacing w:before="135" w:line="240" w:lineRule="auto"/>
              <w:ind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76" w:lineRule="exact"/>
              <w:ind w:left="194" w:right="192" w:firstLine="1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неделю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76" w:lineRule="exact"/>
              <w:ind w:left="415" w:right="351" w:hanging="36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A708FB">
        <w:trPr>
          <w:trHeight w:val="273"/>
        </w:trPr>
        <w:tc>
          <w:tcPr>
            <w:tcW w:w="2033" w:type="dxa"/>
          </w:tcPr>
          <w:p w:rsidR="00A708FB" w:rsidRDefault="00B41D26">
            <w:pPr>
              <w:pStyle w:val="TableParagraph"/>
              <w:spacing w:line="253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3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3" w:lineRule="exact"/>
              <w:ind w:left="0" w:right="88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A708FB">
        <w:trPr>
          <w:trHeight w:val="278"/>
        </w:trPr>
        <w:tc>
          <w:tcPr>
            <w:tcW w:w="2033" w:type="dxa"/>
          </w:tcPr>
          <w:p w:rsidR="00A708FB" w:rsidRDefault="00B41D26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8" w:lineRule="exact"/>
              <w:ind w:left="0" w:right="88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A708FB">
        <w:trPr>
          <w:trHeight w:val="275"/>
        </w:trPr>
        <w:tc>
          <w:tcPr>
            <w:tcW w:w="2033" w:type="dxa"/>
          </w:tcPr>
          <w:p w:rsidR="00A708FB" w:rsidRDefault="00B41D26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6" w:lineRule="exact"/>
              <w:ind w:left="0" w:right="88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A708FB">
        <w:trPr>
          <w:trHeight w:val="287"/>
        </w:trPr>
        <w:tc>
          <w:tcPr>
            <w:tcW w:w="2033" w:type="dxa"/>
          </w:tcPr>
          <w:p w:rsidR="00A708FB" w:rsidRDefault="00B41D26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ind w:left="0" w:right="88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A708FB">
        <w:trPr>
          <w:trHeight w:val="287"/>
        </w:trPr>
        <w:tc>
          <w:tcPr>
            <w:tcW w:w="4066" w:type="dxa"/>
            <w:gridSpan w:val="2"/>
          </w:tcPr>
          <w:p w:rsidR="00A708FB" w:rsidRDefault="00B41D26">
            <w:pPr>
              <w:pStyle w:val="TableParagraph"/>
              <w:ind w:left="7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ind w:left="0" w:right="8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</w:tbl>
    <w:p w:rsidR="00A708FB" w:rsidRDefault="00A708FB">
      <w:pPr>
        <w:jc w:val="right"/>
        <w:rPr>
          <w:sz w:val="24"/>
        </w:rPr>
        <w:sectPr w:rsidR="00A708FB">
          <w:pgSz w:w="11920" w:h="16850"/>
          <w:pgMar w:top="500" w:right="460" w:bottom="280" w:left="880" w:header="720" w:footer="720" w:gutter="0"/>
          <w:cols w:space="720"/>
        </w:sectPr>
      </w:pPr>
    </w:p>
    <w:p w:rsidR="00A708FB" w:rsidRDefault="00B41D26">
      <w:pPr>
        <w:pStyle w:val="11"/>
        <w:spacing w:before="64" w:line="316" w:lineRule="auto"/>
        <w:ind w:left="4629" w:right="577" w:hanging="3997"/>
        <w:jc w:val="left"/>
      </w:pPr>
      <w:r>
        <w:lastRenderedPageBreak/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</w:t>
      </w:r>
      <w:r>
        <w:rPr>
          <w:spacing w:val="-57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классы</w:t>
      </w:r>
    </w:p>
    <w:p w:rsidR="00A708FB" w:rsidRDefault="00B41D26">
      <w:pPr>
        <w:spacing w:before="191"/>
        <w:ind w:left="1105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разработана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основе:</w:t>
      </w:r>
    </w:p>
    <w:p w:rsidR="00A708FB" w:rsidRDefault="00A708FB">
      <w:pPr>
        <w:pStyle w:val="a3"/>
        <w:jc w:val="left"/>
        <w:rPr>
          <w:b/>
        </w:rPr>
      </w:pPr>
    </w:p>
    <w:p w:rsidR="00A708FB" w:rsidRDefault="00B41D26">
      <w:pPr>
        <w:pStyle w:val="a4"/>
        <w:numPr>
          <w:ilvl w:val="0"/>
          <w:numId w:val="1"/>
        </w:numPr>
        <w:tabs>
          <w:tab w:val="left" w:pos="909"/>
        </w:tabs>
        <w:spacing w:before="1"/>
        <w:ind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утв. 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N 286 (ред. от 18.07.2022)</w:t>
      </w:r>
      <w:r>
        <w:rPr>
          <w:spacing w:val="1"/>
          <w:sz w:val="24"/>
        </w:rPr>
        <w:t xml:space="preserve"> </w:t>
      </w:r>
      <w:r>
        <w:rPr>
          <w:sz w:val="24"/>
        </w:rPr>
        <w:t>"Об утверждении федерального государственного образовательного стандарта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2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05.07.2021 N</w:t>
      </w:r>
      <w:r>
        <w:rPr>
          <w:spacing w:val="-2"/>
          <w:sz w:val="24"/>
        </w:rPr>
        <w:t xml:space="preserve"> </w:t>
      </w:r>
      <w:r>
        <w:rPr>
          <w:sz w:val="24"/>
        </w:rPr>
        <w:t>64100)</w:t>
      </w:r>
    </w:p>
    <w:p w:rsidR="00A708FB" w:rsidRDefault="00A708FB">
      <w:pPr>
        <w:pStyle w:val="a3"/>
        <w:spacing w:before="11"/>
        <w:jc w:val="left"/>
        <w:rPr>
          <w:sz w:val="23"/>
        </w:rPr>
      </w:pPr>
    </w:p>
    <w:p w:rsidR="00A708FB" w:rsidRDefault="00B41D26">
      <w:pPr>
        <w:pStyle w:val="a4"/>
        <w:numPr>
          <w:ilvl w:val="0"/>
          <w:numId w:val="1"/>
        </w:numPr>
        <w:tabs>
          <w:tab w:val="left" w:pos="676"/>
        </w:tabs>
        <w:ind w:right="525" w:firstLine="0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 от</w:t>
      </w:r>
      <w:r>
        <w:rPr>
          <w:spacing w:val="-3"/>
          <w:sz w:val="24"/>
        </w:rPr>
        <w:t xml:space="preserve"> </w:t>
      </w:r>
      <w:r>
        <w:rPr>
          <w:sz w:val="24"/>
        </w:rPr>
        <w:t>18.03.2022  №1/22).</w:t>
      </w:r>
    </w:p>
    <w:p w:rsidR="00A708FB" w:rsidRDefault="00A708FB">
      <w:pPr>
        <w:pStyle w:val="a3"/>
        <w:spacing w:before="10"/>
        <w:jc w:val="left"/>
      </w:pPr>
    </w:p>
    <w:p w:rsidR="00A708FB" w:rsidRDefault="00B41D26">
      <w:pPr>
        <w:pStyle w:val="11"/>
        <w:spacing w:line="274" w:lineRule="exact"/>
        <w:ind w:left="1057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предмета</w:t>
      </w:r>
    </w:p>
    <w:p w:rsidR="00832F33" w:rsidRDefault="00832F33" w:rsidP="00832F33">
      <w:pPr>
        <w:pStyle w:val="a3"/>
        <w:tabs>
          <w:tab w:val="left" w:pos="10065"/>
          <w:tab w:val="left" w:pos="10580"/>
        </w:tabs>
        <w:ind w:left="279" w:right="418" w:firstLine="403"/>
      </w:pPr>
      <w:r w:rsidRPr="00832F33"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</w:t>
      </w:r>
      <w:r>
        <w:t>.</w:t>
      </w:r>
    </w:p>
    <w:p w:rsidR="00A708FB" w:rsidRDefault="00B41D26" w:rsidP="00832F33">
      <w:pPr>
        <w:pStyle w:val="a3"/>
        <w:tabs>
          <w:tab w:val="left" w:pos="10065"/>
          <w:tab w:val="left" w:pos="10580"/>
        </w:tabs>
        <w:ind w:left="279" w:right="418" w:firstLine="403"/>
      </w:pPr>
      <w:r>
        <w:t>Планируемые</w:t>
      </w:r>
      <w:r w:rsidRPr="00832F33">
        <w:t xml:space="preserve"> </w:t>
      </w:r>
      <w:r>
        <w:t>результаты</w:t>
      </w:r>
      <w:r w:rsidRPr="00832F33">
        <w:t xml:space="preserve"> </w:t>
      </w:r>
      <w:r>
        <w:t>программы</w:t>
      </w:r>
      <w:r w:rsidRPr="00832F33">
        <w:t xml:space="preserve"> </w:t>
      </w:r>
      <w:r>
        <w:t>по</w:t>
      </w:r>
      <w:r w:rsidRPr="00832F33">
        <w:t xml:space="preserve"> </w:t>
      </w:r>
      <w:r>
        <w:t>русскому</w:t>
      </w:r>
      <w:r w:rsidRPr="00832F33">
        <w:t xml:space="preserve"> </w:t>
      </w:r>
      <w:r>
        <w:t>языку</w:t>
      </w:r>
      <w:r w:rsidRPr="00832F33">
        <w:t xml:space="preserve"> </w:t>
      </w:r>
      <w:r>
        <w:t>включают</w:t>
      </w:r>
      <w:r w:rsidRPr="00832F33">
        <w:t xml:space="preserve"> </w:t>
      </w:r>
      <w:r>
        <w:t>личностные,</w:t>
      </w:r>
      <w:r w:rsidRPr="00832F33"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A708FB" w:rsidRDefault="00A708FB">
      <w:pPr>
        <w:pStyle w:val="a3"/>
        <w:spacing w:before="8"/>
        <w:jc w:val="left"/>
      </w:pPr>
    </w:p>
    <w:p w:rsidR="00832F33" w:rsidRPr="00832F33" w:rsidRDefault="00832F33" w:rsidP="00832F33">
      <w:pPr>
        <w:spacing w:line="264" w:lineRule="auto"/>
        <w:ind w:right="374" w:firstLine="600"/>
        <w:jc w:val="both"/>
        <w:rPr>
          <w:sz w:val="24"/>
          <w:szCs w:val="24"/>
        </w:rPr>
      </w:pPr>
      <w:r w:rsidRPr="00832F33">
        <w:rPr>
          <w:b/>
          <w:sz w:val="24"/>
          <w:szCs w:val="24"/>
        </w:rPr>
        <w:t>Цель программы</w:t>
      </w:r>
      <w:r w:rsidRPr="00832F33">
        <w:rPr>
          <w:sz w:val="24"/>
          <w:szCs w:val="24"/>
        </w:rPr>
        <w:t xml:space="preserve">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32F33" w:rsidRDefault="00832F33" w:rsidP="00832F33">
      <w:pPr>
        <w:pStyle w:val="11"/>
        <w:ind w:left="0"/>
        <w:jc w:val="left"/>
        <w:rPr>
          <w:b w:val="0"/>
          <w:bCs w:val="0"/>
        </w:rPr>
      </w:pPr>
    </w:p>
    <w:p w:rsidR="00A708FB" w:rsidRDefault="00832F33" w:rsidP="00832F33">
      <w:pPr>
        <w:pStyle w:val="11"/>
        <w:ind w:left="0"/>
        <w:jc w:val="left"/>
      </w:pPr>
      <w:r>
        <w:rPr>
          <w:b w:val="0"/>
          <w:bCs w:val="0"/>
        </w:rPr>
        <w:t xml:space="preserve">          </w:t>
      </w:r>
      <w:r w:rsidR="00B41D26">
        <w:t>Срок</w:t>
      </w:r>
      <w:r w:rsidR="00B41D26">
        <w:rPr>
          <w:spacing w:val="-1"/>
        </w:rPr>
        <w:t xml:space="preserve"> </w:t>
      </w:r>
      <w:r w:rsidR="00B41D26">
        <w:t>реализации</w:t>
      </w:r>
      <w:r w:rsidR="00B41D26">
        <w:rPr>
          <w:spacing w:val="-3"/>
        </w:rPr>
        <w:t xml:space="preserve"> </w:t>
      </w:r>
      <w:r w:rsidR="00B41D26">
        <w:t>программы</w:t>
      </w:r>
      <w:r w:rsidR="00B41D26">
        <w:rPr>
          <w:spacing w:val="-2"/>
        </w:rPr>
        <w:t xml:space="preserve"> </w:t>
      </w:r>
      <w:r w:rsidR="00B41D26">
        <w:t>–</w:t>
      </w:r>
      <w:r w:rsidR="00B41D26">
        <w:rPr>
          <w:spacing w:val="-5"/>
        </w:rPr>
        <w:t xml:space="preserve"> </w:t>
      </w:r>
      <w:r w:rsidR="00B41D26">
        <w:t>4</w:t>
      </w:r>
      <w:r w:rsidR="00B41D26">
        <w:rPr>
          <w:spacing w:val="-3"/>
        </w:rPr>
        <w:t xml:space="preserve"> </w:t>
      </w:r>
      <w:r w:rsidR="00B41D26">
        <w:t>года</w:t>
      </w:r>
    </w:p>
    <w:p w:rsidR="00A708FB" w:rsidRDefault="00A708FB">
      <w:pPr>
        <w:pStyle w:val="a3"/>
        <w:jc w:val="left"/>
        <w:rPr>
          <w:b/>
        </w:rPr>
      </w:pPr>
    </w:p>
    <w:p w:rsidR="00B41D26" w:rsidRDefault="00B41D26" w:rsidP="00832F33">
      <w:pPr>
        <w:ind w:left="120" w:right="374" w:firstLine="447"/>
        <w:jc w:val="both"/>
      </w:pPr>
      <w:r w:rsidRPr="009B1C3D">
        <w:rPr>
          <w:b/>
          <w:sz w:val="24"/>
          <w:szCs w:val="24"/>
        </w:rPr>
        <w:t>Содержание программы</w:t>
      </w:r>
      <w:r w:rsidRPr="009B1C3D">
        <w:rPr>
          <w:sz w:val="24"/>
          <w:szCs w:val="24"/>
        </w:rPr>
        <w:t xml:space="preserve"> представлено следующими разделами: пояснительная записка, содержание учебного предмета, планируемые результаты изучения учебного предмета</w:t>
      </w:r>
      <w:r>
        <w:rPr>
          <w:sz w:val="24"/>
          <w:szCs w:val="24"/>
        </w:rPr>
        <w:t>,</w:t>
      </w:r>
      <w:r w:rsidRPr="009B1C3D">
        <w:rPr>
          <w:sz w:val="24"/>
          <w:szCs w:val="24"/>
        </w:rPr>
        <w:t xml:space="preserve"> тематическое планирование с указанием количества часов отводимых на изучение каждой темы, учебно-методическое обеспечение образовательного процесса,</w:t>
      </w:r>
      <w:r>
        <w:rPr>
          <w:sz w:val="24"/>
          <w:szCs w:val="24"/>
        </w:rPr>
        <w:t xml:space="preserve"> </w:t>
      </w:r>
      <w:r w:rsidRPr="009B1C3D">
        <w:rPr>
          <w:sz w:val="24"/>
          <w:szCs w:val="24"/>
        </w:rPr>
        <w:t>приложение 1(оценочные материалы), приложение 2 (методические материалы</w:t>
      </w:r>
      <w:r>
        <w:t>).</w:t>
      </w:r>
    </w:p>
    <w:p w:rsidR="00A708FB" w:rsidRDefault="00A708FB">
      <w:pPr>
        <w:pStyle w:val="a3"/>
        <w:spacing w:before="1"/>
        <w:jc w:val="left"/>
      </w:pPr>
    </w:p>
    <w:p w:rsidR="00A708FB" w:rsidRPr="00D0609C" w:rsidRDefault="00B41D26" w:rsidP="00D0609C">
      <w:pPr>
        <w:tabs>
          <w:tab w:val="left" w:pos="2244"/>
          <w:tab w:val="left" w:pos="3513"/>
          <w:tab w:val="left" w:pos="4400"/>
          <w:tab w:val="left" w:pos="5422"/>
          <w:tab w:val="left" w:pos="6475"/>
          <w:tab w:val="left" w:pos="7231"/>
          <w:tab w:val="left" w:pos="7775"/>
          <w:tab w:val="left" w:pos="9039"/>
        </w:tabs>
        <w:ind w:left="997"/>
        <w:rPr>
          <w:b/>
          <w:sz w:val="24"/>
        </w:rPr>
      </w:pPr>
      <w:r>
        <w:rPr>
          <w:sz w:val="24"/>
        </w:rPr>
        <w:t>Согласно</w:t>
      </w:r>
      <w:r>
        <w:rPr>
          <w:sz w:val="24"/>
        </w:rPr>
        <w:tab/>
        <w:t>учебному</w:t>
      </w:r>
      <w:r>
        <w:rPr>
          <w:sz w:val="24"/>
        </w:rPr>
        <w:tab/>
        <w:t>плану</w:t>
      </w:r>
      <w:r>
        <w:rPr>
          <w:sz w:val="24"/>
        </w:rPr>
        <w:tab/>
        <w:t>МОАУ</w:t>
      </w:r>
      <w:r>
        <w:rPr>
          <w:sz w:val="24"/>
        </w:rPr>
        <w:tab/>
        <w:t>«</w:t>
      </w:r>
      <w:r w:rsidR="00D0609C">
        <w:rPr>
          <w:sz w:val="24"/>
        </w:rPr>
        <w:t>Гимназия</w:t>
      </w:r>
      <w:r>
        <w:rPr>
          <w:sz w:val="24"/>
        </w:rPr>
        <w:tab/>
        <w:t>№5»</w:t>
      </w:r>
      <w:r>
        <w:rPr>
          <w:sz w:val="24"/>
        </w:rPr>
        <w:tab/>
      </w:r>
      <w:r>
        <w:rPr>
          <w:b/>
          <w:sz w:val="24"/>
        </w:rPr>
        <w:t>на</w:t>
      </w:r>
      <w:r>
        <w:rPr>
          <w:b/>
          <w:sz w:val="24"/>
        </w:rPr>
        <w:tab/>
        <w:t>изучение</w:t>
      </w:r>
      <w:r>
        <w:rPr>
          <w:b/>
          <w:sz w:val="24"/>
        </w:rPr>
        <w:tab/>
        <w:t>предмета</w:t>
      </w:r>
      <w:r w:rsidR="00D0609C">
        <w:rPr>
          <w:b/>
          <w:sz w:val="24"/>
        </w:rPr>
        <w:t xml:space="preserve"> </w:t>
      </w:r>
      <w:r>
        <w:rPr>
          <w:b/>
          <w:sz w:val="24"/>
        </w:rPr>
        <w:t>«Изобразительное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искусство» </w:t>
      </w:r>
      <w:r>
        <w:rPr>
          <w:sz w:val="24"/>
        </w:rPr>
        <w:t>отводится:</w:t>
      </w:r>
    </w:p>
    <w:p w:rsidR="00A708FB" w:rsidRDefault="00A708FB">
      <w:pPr>
        <w:pStyle w:val="a3"/>
        <w:spacing w:before="8"/>
        <w:jc w:val="left"/>
      </w:pPr>
    </w:p>
    <w:tbl>
      <w:tblPr>
        <w:tblStyle w:val="TableNormal"/>
        <w:tblW w:w="0" w:type="auto"/>
        <w:tblInd w:w="1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2033"/>
        <w:gridCol w:w="2033"/>
      </w:tblGrid>
      <w:tr w:rsidR="00A708FB">
        <w:trPr>
          <w:trHeight w:val="551"/>
        </w:trPr>
        <w:tc>
          <w:tcPr>
            <w:tcW w:w="2033" w:type="dxa"/>
          </w:tcPr>
          <w:p w:rsidR="00A708FB" w:rsidRDefault="00B41D26">
            <w:pPr>
              <w:pStyle w:val="TableParagraph"/>
              <w:spacing w:before="135" w:line="240" w:lineRule="auto"/>
              <w:ind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76" w:lineRule="exact"/>
              <w:ind w:left="194" w:right="192" w:firstLine="1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неделю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76" w:lineRule="exact"/>
              <w:ind w:left="415" w:right="351" w:hanging="36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A708FB">
        <w:trPr>
          <w:trHeight w:val="273"/>
        </w:trPr>
        <w:tc>
          <w:tcPr>
            <w:tcW w:w="2033" w:type="dxa"/>
          </w:tcPr>
          <w:p w:rsidR="00A708FB" w:rsidRDefault="00B41D26">
            <w:pPr>
              <w:pStyle w:val="TableParagraph"/>
              <w:spacing w:line="253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3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3" w:lineRule="exact"/>
              <w:ind w:left="0" w:right="88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A708FB">
        <w:trPr>
          <w:trHeight w:val="278"/>
        </w:trPr>
        <w:tc>
          <w:tcPr>
            <w:tcW w:w="2033" w:type="dxa"/>
          </w:tcPr>
          <w:p w:rsidR="00A708FB" w:rsidRDefault="00B41D26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8" w:lineRule="exact"/>
              <w:ind w:left="0" w:right="88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A708FB">
        <w:trPr>
          <w:trHeight w:val="275"/>
        </w:trPr>
        <w:tc>
          <w:tcPr>
            <w:tcW w:w="2033" w:type="dxa"/>
          </w:tcPr>
          <w:p w:rsidR="00A708FB" w:rsidRDefault="00B41D26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56" w:lineRule="exact"/>
              <w:ind w:left="0" w:right="88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A708FB">
        <w:trPr>
          <w:trHeight w:val="287"/>
        </w:trPr>
        <w:tc>
          <w:tcPr>
            <w:tcW w:w="2033" w:type="dxa"/>
          </w:tcPr>
          <w:p w:rsidR="00A708FB" w:rsidRDefault="00B41D26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ind w:left="0" w:right="88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A708FB">
        <w:trPr>
          <w:trHeight w:val="287"/>
        </w:trPr>
        <w:tc>
          <w:tcPr>
            <w:tcW w:w="4066" w:type="dxa"/>
            <w:gridSpan w:val="2"/>
          </w:tcPr>
          <w:p w:rsidR="00A708FB" w:rsidRDefault="00B41D26">
            <w:pPr>
              <w:pStyle w:val="TableParagraph"/>
              <w:ind w:left="7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ind w:left="0" w:right="8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</w:tbl>
    <w:p w:rsidR="00A708FB" w:rsidRDefault="00A708FB">
      <w:pPr>
        <w:jc w:val="right"/>
        <w:rPr>
          <w:sz w:val="24"/>
        </w:rPr>
        <w:sectPr w:rsidR="00A708FB">
          <w:pgSz w:w="11920" w:h="16850"/>
          <w:pgMar w:top="500" w:right="460" w:bottom="280" w:left="880" w:header="720" w:footer="720" w:gutter="0"/>
          <w:cols w:space="720"/>
        </w:sectPr>
      </w:pPr>
    </w:p>
    <w:p w:rsidR="00A708FB" w:rsidRDefault="00B41D26">
      <w:pPr>
        <w:pStyle w:val="11"/>
        <w:spacing w:before="64"/>
        <w:ind w:left="405" w:right="540"/>
        <w:jc w:val="center"/>
      </w:pPr>
      <w:r>
        <w:lastRenderedPageBreak/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</w:p>
    <w:p w:rsidR="00A708FB" w:rsidRDefault="00B41D26">
      <w:pPr>
        <w:spacing w:before="149" w:line="364" w:lineRule="auto"/>
        <w:ind w:left="2490" w:right="2628"/>
        <w:jc w:val="center"/>
        <w:rPr>
          <w:b/>
          <w:sz w:val="24"/>
        </w:rPr>
      </w:pPr>
      <w:r>
        <w:rPr>
          <w:b/>
        </w:rPr>
        <w:t>«</w:t>
      </w:r>
      <w:r>
        <w:rPr>
          <w:b/>
          <w:sz w:val="24"/>
        </w:rPr>
        <w:t>Основы религиозных культур и светской этики»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</w:p>
    <w:p w:rsidR="00A708FB" w:rsidRDefault="00B41D26">
      <w:pPr>
        <w:pStyle w:val="11"/>
        <w:spacing w:before="138"/>
        <w:ind w:left="1085" w:right="2628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основе:</w:t>
      </w:r>
    </w:p>
    <w:p w:rsidR="00A708FB" w:rsidRDefault="00A708FB">
      <w:pPr>
        <w:pStyle w:val="a3"/>
        <w:jc w:val="left"/>
        <w:rPr>
          <w:b/>
        </w:rPr>
      </w:pPr>
    </w:p>
    <w:p w:rsidR="00A708FB" w:rsidRDefault="00B41D26" w:rsidP="00D0609C">
      <w:pPr>
        <w:pStyle w:val="a4"/>
        <w:tabs>
          <w:tab w:val="left" w:pos="909"/>
        </w:tabs>
        <w:spacing w:before="1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утв. 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N 286 (ред. от 18.07.2022)</w:t>
      </w:r>
      <w:r>
        <w:rPr>
          <w:spacing w:val="1"/>
          <w:sz w:val="24"/>
        </w:rPr>
        <w:t xml:space="preserve"> </w:t>
      </w:r>
      <w:r>
        <w:rPr>
          <w:sz w:val="24"/>
        </w:rPr>
        <w:t>"Об утверждении федерального государственного образовательного стандарта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2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05.07.2021</w:t>
      </w:r>
      <w:r>
        <w:rPr>
          <w:spacing w:val="4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64100)</w:t>
      </w:r>
    </w:p>
    <w:p w:rsidR="00A708FB" w:rsidRDefault="00A708FB">
      <w:pPr>
        <w:pStyle w:val="a3"/>
        <w:spacing w:before="11"/>
        <w:jc w:val="left"/>
        <w:rPr>
          <w:sz w:val="23"/>
        </w:rPr>
      </w:pPr>
    </w:p>
    <w:p w:rsidR="00A708FB" w:rsidRDefault="00B41D26">
      <w:pPr>
        <w:pStyle w:val="11"/>
        <w:ind w:left="0" w:right="5876"/>
        <w:jc w:val="right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предмета</w:t>
      </w:r>
    </w:p>
    <w:p w:rsidR="00A708FB" w:rsidRDefault="00A708FB">
      <w:pPr>
        <w:pStyle w:val="a3"/>
        <w:spacing w:before="9"/>
        <w:jc w:val="left"/>
        <w:rPr>
          <w:b/>
          <w:sz w:val="23"/>
        </w:rPr>
      </w:pPr>
    </w:p>
    <w:p w:rsidR="00A708FB" w:rsidRDefault="00B41D26">
      <w:pPr>
        <w:pStyle w:val="a3"/>
        <w:spacing w:before="1"/>
        <w:ind w:left="279" w:right="425" w:firstLine="420"/>
      </w:pPr>
      <w:r>
        <w:t>Культурологическая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 о нравственных идеалах и ценностях религиозных и светских традиций народов</w:t>
      </w:r>
      <w:r>
        <w:rPr>
          <w:spacing w:val="-57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буддизма,</w:t>
      </w:r>
      <w:r>
        <w:rPr>
          <w:spacing w:val="-3"/>
        </w:rPr>
        <w:t xml:space="preserve"> </w:t>
      </w:r>
      <w:r>
        <w:t>православия, ислама,</w:t>
      </w:r>
      <w:r>
        <w:rPr>
          <w:spacing w:val="-3"/>
        </w:rPr>
        <w:t xml:space="preserve"> </w:t>
      </w:r>
      <w:r>
        <w:t>иудаизма,</w:t>
      </w:r>
      <w:r>
        <w:rPr>
          <w:spacing w:val="-2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страны.</w:t>
      </w:r>
    </w:p>
    <w:p w:rsidR="00832F33" w:rsidRDefault="00832F33" w:rsidP="00832F33">
      <w:pPr>
        <w:ind w:left="284" w:right="374" w:firstLine="316"/>
        <w:jc w:val="both"/>
        <w:rPr>
          <w:sz w:val="24"/>
          <w:szCs w:val="24"/>
        </w:rPr>
      </w:pPr>
      <w:r w:rsidRPr="00832F33">
        <w:rPr>
          <w:sz w:val="24"/>
          <w:szCs w:val="24"/>
        </w:rPr>
        <w:t xml:space="preserve"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832F33">
        <w:rPr>
          <w:sz w:val="24"/>
          <w:szCs w:val="24"/>
        </w:rPr>
        <w:t>метапредметных</w:t>
      </w:r>
      <w:proofErr w:type="spellEnd"/>
      <w:r w:rsidRPr="00832F33">
        <w:rPr>
          <w:sz w:val="24"/>
          <w:szCs w:val="24"/>
        </w:rPr>
        <w:t xml:space="preserve"> достижений, которые приобретает каждый обучающийся, н</w:t>
      </w:r>
      <w:r>
        <w:rPr>
          <w:sz w:val="24"/>
          <w:szCs w:val="24"/>
        </w:rPr>
        <w:t>езависимо от изучаемого модуля.</w:t>
      </w:r>
    </w:p>
    <w:p w:rsidR="00A708FB" w:rsidRDefault="00A708FB">
      <w:pPr>
        <w:pStyle w:val="a3"/>
        <w:spacing w:before="6"/>
        <w:jc w:val="left"/>
        <w:rPr>
          <w:sz w:val="22"/>
        </w:rPr>
      </w:pPr>
    </w:p>
    <w:p w:rsidR="00832F33" w:rsidRPr="00D03E68" w:rsidRDefault="00832F33" w:rsidP="00832F33">
      <w:pPr>
        <w:pStyle w:val="a3"/>
        <w:spacing w:before="1"/>
        <w:ind w:left="279" w:right="425" w:firstLine="420"/>
      </w:pPr>
      <w:proofErr w:type="gramStart"/>
      <w:r w:rsidRPr="00832F33">
        <w:rPr>
          <w:b/>
        </w:rPr>
        <w:t xml:space="preserve">Целью </w:t>
      </w:r>
      <w:r>
        <w:rPr>
          <w:b/>
        </w:rPr>
        <w:t>учебного предмета «</w:t>
      </w:r>
      <w:r w:rsidRPr="00832F33">
        <w:rPr>
          <w:b/>
        </w:rPr>
        <w:t>Основы религиозных культур и светской этики»</w:t>
      </w:r>
      <w:r>
        <w:t xml:space="preserve"> </w:t>
      </w:r>
      <w:r w:rsidRPr="00832F33">
        <w:t xml:space="preserve">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  <w:proofErr w:type="gramEnd"/>
    </w:p>
    <w:p w:rsidR="00A708FB" w:rsidRDefault="00A708FB">
      <w:pPr>
        <w:pStyle w:val="a3"/>
        <w:spacing w:before="5"/>
        <w:jc w:val="left"/>
      </w:pPr>
    </w:p>
    <w:p w:rsidR="00A708FB" w:rsidRDefault="00B41D26">
      <w:pPr>
        <w:pStyle w:val="11"/>
        <w:ind w:left="0" w:right="5825"/>
        <w:jc w:val="right"/>
      </w:pP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1год</w:t>
      </w:r>
    </w:p>
    <w:p w:rsidR="00A708FB" w:rsidRDefault="00A708FB">
      <w:pPr>
        <w:pStyle w:val="a3"/>
        <w:spacing w:before="7"/>
        <w:jc w:val="left"/>
        <w:rPr>
          <w:b/>
          <w:sz w:val="23"/>
        </w:rPr>
      </w:pPr>
    </w:p>
    <w:p w:rsidR="00B41D26" w:rsidRDefault="00B41D26" w:rsidP="00832F33">
      <w:pPr>
        <w:ind w:left="284" w:right="254" w:firstLine="283"/>
        <w:jc w:val="both"/>
      </w:pPr>
      <w:r w:rsidRPr="009B1C3D">
        <w:rPr>
          <w:b/>
          <w:sz w:val="24"/>
          <w:szCs w:val="24"/>
        </w:rPr>
        <w:t>Содержание программы</w:t>
      </w:r>
      <w:r w:rsidRPr="009B1C3D">
        <w:rPr>
          <w:sz w:val="24"/>
          <w:szCs w:val="24"/>
        </w:rPr>
        <w:t xml:space="preserve"> представлено следующими разделами: пояснительная записка, содержание учебного предмета, планируемые результаты изучения учебного предмета</w:t>
      </w:r>
      <w:r>
        <w:rPr>
          <w:sz w:val="24"/>
          <w:szCs w:val="24"/>
        </w:rPr>
        <w:t>,</w:t>
      </w:r>
      <w:r w:rsidRPr="009B1C3D">
        <w:rPr>
          <w:sz w:val="24"/>
          <w:szCs w:val="24"/>
        </w:rPr>
        <w:t xml:space="preserve"> тематическое планирование с указанием количества часов отводимых на изучение каждой темы, учебно-методическое обеспечение образовательного процесса,</w:t>
      </w:r>
      <w:r>
        <w:rPr>
          <w:sz w:val="24"/>
          <w:szCs w:val="24"/>
        </w:rPr>
        <w:t xml:space="preserve"> </w:t>
      </w:r>
      <w:r w:rsidRPr="009B1C3D">
        <w:rPr>
          <w:sz w:val="24"/>
          <w:szCs w:val="24"/>
        </w:rPr>
        <w:t>приложение 1(оценочные материалы), приложение 2 (методические материалы</w:t>
      </w:r>
      <w:r>
        <w:t>).</w:t>
      </w:r>
    </w:p>
    <w:p w:rsidR="00B41D26" w:rsidRDefault="00B41D26">
      <w:pPr>
        <w:ind w:left="397" w:firstLine="600"/>
        <w:rPr>
          <w:sz w:val="24"/>
        </w:rPr>
      </w:pPr>
    </w:p>
    <w:p w:rsidR="00A708FB" w:rsidRDefault="00B41D26">
      <w:pPr>
        <w:ind w:left="397" w:firstLine="600"/>
        <w:rPr>
          <w:sz w:val="24"/>
        </w:rPr>
      </w:pPr>
      <w:r>
        <w:rPr>
          <w:sz w:val="24"/>
        </w:rPr>
        <w:t>Согласно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6"/>
          <w:sz w:val="24"/>
        </w:rPr>
        <w:t xml:space="preserve"> </w:t>
      </w:r>
      <w:r>
        <w:rPr>
          <w:sz w:val="24"/>
        </w:rPr>
        <w:t>плану</w:t>
      </w:r>
      <w:r>
        <w:rPr>
          <w:spacing w:val="16"/>
          <w:sz w:val="24"/>
        </w:rPr>
        <w:t xml:space="preserve"> </w:t>
      </w:r>
      <w:r>
        <w:rPr>
          <w:sz w:val="24"/>
        </w:rPr>
        <w:t>МОАУ</w:t>
      </w:r>
      <w:r>
        <w:rPr>
          <w:spacing w:val="27"/>
          <w:sz w:val="24"/>
        </w:rPr>
        <w:t xml:space="preserve"> </w:t>
      </w:r>
      <w:r>
        <w:rPr>
          <w:sz w:val="24"/>
        </w:rPr>
        <w:t>«</w:t>
      </w:r>
      <w:r w:rsidR="00D0609C">
        <w:rPr>
          <w:sz w:val="24"/>
        </w:rPr>
        <w:t>Гимназия</w:t>
      </w:r>
      <w:r>
        <w:rPr>
          <w:spacing w:val="22"/>
          <w:sz w:val="24"/>
        </w:rPr>
        <w:t xml:space="preserve"> </w:t>
      </w:r>
      <w:r>
        <w:rPr>
          <w:sz w:val="24"/>
        </w:rPr>
        <w:t>№5»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религиозных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светской этики»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отводится:</w:t>
      </w:r>
    </w:p>
    <w:p w:rsidR="00A708FB" w:rsidRDefault="00A708FB">
      <w:pPr>
        <w:pStyle w:val="a3"/>
        <w:jc w:val="left"/>
        <w:rPr>
          <w:sz w:val="20"/>
        </w:rPr>
      </w:pPr>
    </w:p>
    <w:p w:rsidR="00A708FB" w:rsidRDefault="00A708FB">
      <w:pPr>
        <w:pStyle w:val="a3"/>
        <w:spacing w:before="8"/>
        <w:jc w:val="left"/>
        <w:rPr>
          <w:sz w:val="28"/>
        </w:rPr>
      </w:pPr>
    </w:p>
    <w:tbl>
      <w:tblPr>
        <w:tblStyle w:val="TableNormal"/>
        <w:tblW w:w="0" w:type="auto"/>
        <w:tblInd w:w="1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2033"/>
        <w:gridCol w:w="2033"/>
      </w:tblGrid>
      <w:tr w:rsidR="00A708FB">
        <w:trPr>
          <w:trHeight w:val="551"/>
        </w:trPr>
        <w:tc>
          <w:tcPr>
            <w:tcW w:w="2033" w:type="dxa"/>
          </w:tcPr>
          <w:p w:rsidR="00A708FB" w:rsidRDefault="00B41D26">
            <w:pPr>
              <w:pStyle w:val="TableParagraph"/>
              <w:spacing w:before="135" w:line="240" w:lineRule="auto"/>
              <w:ind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73" w:lineRule="exact"/>
              <w:ind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A708FB" w:rsidRDefault="00B41D26">
            <w:pPr>
              <w:pStyle w:val="TableParagraph"/>
              <w:spacing w:line="259" w:lineRule="exact"/>
              <w:ind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73" w:lineRule="exact"/>
              <w:ind w:left="3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A708FB" w:rsidRDefault="00B41D26">
            <w:pPr>
              <w:pStyle w:val="TableParagraph"/>
              <w:spacing w:line="259" w:lineRule="exact"/>
              <w:ind w:left="4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A708FB">
        <w:trPr>
          <w:trHeight w:val="287"/>
        </w:trPr>
        <w:tc>
          <w:tcPr>
            <w:tcW w:w="2033" w:type="dxa"/>
          </w:tcPr>
          <w:p w:rsidR="00A708FB" w:rsidRDefault="00B41D26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spacing w:line="268" w:lineRule="exact"/>
              <w:ind w:right="15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A708FB">
        <w:trPr>
          <w:trHeight w:val="290"/>
        </w:trPr>
        <w:tc>
          <w:tcPr>
            <w:tcW w:w="4066" w:type="dxa"/>
            <w:gridSpan w:val="2"/>
          </w:tcPr>
          <w:p w:rsidR="00A708FB" w:rsidRDefault="00B41D26">
            <w:pPr>
              <w:pStyle w:val="TableParagraph"/>
              <w:ind w:left="7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 обучения</w:t>
            </w:r>
          </w:p>
        </w:tc>
        <w:tc>
          <w:tcPr>
            <w:tcW w:w="2033" w:type="dxa"/>
          </w:tcPr>
          <w:p w:rsidR="00A708FB" w:rsidRDefault="00B41D26">
            <w:pPr>
              <w:pStyle w:val="TableParagraph"/>
              <w:ind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B41D26" w:rsidRDefault="00B41D26"/>
    <w:sectPr w:rsidR="00B41D26" w:rsidSect="00832F33">
      <w:pgSz w:w="11920" w:h="16850"/>
      <w:pgMar w:top="50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70AF"/>
    <w:multiLevelType w:val="multilevel"/>
    <w:tmpl w:val="6CF8097C"/>
    <w:lvl w:ilvl="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2F6CD0"/>
    <w:multiLevelType w:val="hybridMultilevel"/>
    <w:tmpl w:val="54E8D7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E7052"/>
    <w:multiLevelType w:val="multilevel"/>
    <w:tmpl w:val="6CF8097C"/>
    <w:lvl w:ilvl="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E3B6F"/>
    <w:multiLevelType w:val="multilevel"/>
    <w:tmpl w:val="6CF8097C"/>
    <w:lvl w:ilvl="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70429A"/>
    <w:multiLevelType w:val="multilevel"/>
    <w:tmpl w:val="926248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CE735D"/>
    <w:multiLevelType w:val="hybridMultilevel"/>
    <w:tmpl w:val="FFE81BA2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60E62FCB"/>
    <w:multiLevelType w:val="multilevel"/>
    <w:tmpl w:val="6CF8097C"/>
    <w:lvl w:ilvl="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E51ECE"/>
    <w:multiLevelType w:val="hybridMultilevel"/>
    <w:tmpl w:val="18FA97EE"/>
    <w:lvl w:ilvl="0" w:tplc="3288112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0E339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F3A11D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7C810B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9C0B8A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68C9C5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0DE285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3CCCF27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956F7F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8">
    <w:nsid w:val="6F322517"/>
    <w:multiLevelType w:val="multilevel"/>
    <w:tmpl w:val="6CF8097C"/>
    <w:lvl w:ilvl="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B408EC"/>
    <w:multiLevelType w:val="hybridMultilevel"/>
    <w:tmpl w:val="BCEA0806"/>
    <w:lvl w:ilvl="0" w:tplc="1C7ABB2C">
      <w:numFmt w:val="bullet"/>
      <w:lvlText w:val="-"/>
      <w:lvlJc w:val="left"/>
      <w:pPr>
        <w:ind w:left="397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9811E8">
      <w:numFmt w:val="bullet"/>
      <w:lvlText w:val=""/>
      <w:lvlJc w:val="left"/>
      <w:pPr>
        <w:ind w:left="99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EACC638">
      <w:numFmt w:val="bullet"/>
      <w:lvlText w:val="•"/>
      <w:lvlJc w:val="left"/>
      <w:pPr>
        <w:ind w:left="1140" w:hanging="360"/>
      </w:pPr>
      <w:rPr>
        <w:rFonts w:hint="default"/>
        <w:lang w:val="ru-RU" w:eastAsia="en-US" w:bidi="ar-SA"/>
      </w:rPr>
    </w:lvl>
    <w:lvl w:ilvl="3" w:tplc="D7068FC8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4" w:tplc="8FECD826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5" w:tplc="AE707314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6" w:tplc="3670D22A">
      <w:numFmt w:val="bullet"/>
      <w:lvlText w:val="•"/>
      <w:lvlJc w:val="left"/>
      <w:pPr>
        <w:ind w:left="5855" w:hanging="360"/>
      </w:pPr>
      <w:rPr>
        <w:rFonts w:hint="default"/>
        <w:lang w:val="ru-RU" w:eastAsia="en-US" w:bidi="ar-SA"/>
      </w:rPr>
    </w:lvl>
    <w:lvl w:ilvl="7" w:tplc="3BAA4BDA">
      <w:numFmt w:val="bullet"/>
      <w:lvlText w:val="•"/>
      <w:lvlJc w:val="left"/>
      <w:pPr>
        <w:ind w:left="7034" w:hanging="360"/>
      </w:pPr>
      <w:rPr>
        <w:rFonts w:hint="default"/>
        <w:lang w:val="ru-RU" w:eastAsia="en-US" w:bidi="ar-SA"/>
      </w:rPr>
    </w:lvl>
    <w:lvl w:ilvl="8" w:tplc="49F49238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10">
    <w:nsid w:val="746C129F"/>
    <w:multiLevelType w:val="multilevel"/>
    <w:tmpl w:val="AD2639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901ADD"/>
    <w:multiLevelType w:val="hybridMultilevel"/>
    <w:tmpl w:val="93BE7F4C"/>
    <w:lvl w:ilvl="0" w:tplc="2776488C">
      <w:numFmt w:val="bullet"/>
      <w:lvlText w:val="-"/>
      <w:lvlJc w:val="left"/>
      <w:pPr>
        <w:ind w:left="231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0C15A2">
      <w:numFmt w:val="bullet"/>
      <w:lvlText w:val=""/>
      <w:lvlJc w:val="left"/>
      <w:pPr>
        <w:ind w:left="8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838EF24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3" w:tplc="DF267340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4" w:tplc="D9AC5690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5" w:tplc="5DF4AE38">
      <w:numFmt w:val="bullet"/>
      <w:lvlText w:val="•"/>
      <w:lvlJc w:val="left"/>
      <w:pPr>
        <w:ind w:left="5164" w:hanging="360"/>
      </w:pPr>
      <w:rPr>
        <w:rFonts w:hint="default"/>
        <w:lang w:val="ru-RU" w:eastAsia="en-US" w:bidi="ar-SA"/>
      </w:rPr>
    </w:lvl>
    <w:lvl w:ilvl="6" w:tplc="1D8258C0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7" w:tplc="17321C14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8" w:tplc="81B80FA4">
      <w:numFmt w:val="bullet"/>
      <w:lvlText w:val="•"/>
      <w:lvlJc w:val="left"/>
      <w:pPr>
        <w:ind w:left="8408" w:hanging="360"/>
      </w:pPr>
      <w:rPr>
        <w:rFonts w:hint="default"/>
        <w:lang w:val="ru-RU" w:eastAsia="en-US" w:bidi="ar-SA"/>
      </w:rPr>
    </w:lvl>
  </w:abstractNum>
  <w:abstractNum w:abstractNumId="12">
    <w:nsid w:val="7D9E7755"/>
    <w:multiLevelType w:val="multilevel"/>
    <w:tmpl w:val="A14C5278"/>
    <w:lvl w:ilvl="0">
      <w:start w:val="1"/>
      <w:numFmt w:val="decimal"/>
      <w:lvlText w:val="%1."/>
      <w:lvlJc w:val="left"/>
      <w:pPr>
        <w:ind w:left="121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"/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FB"/>
    <w:rsid w:val="00044521"/>
    <w:rsid w:val="000851AD"/>
    <w:rsid w:val="0041074E"/>
    <w:rsid w:val="00832F33"/>
    <w:rsid w:val="009B1C3D"/>
    <w:rsid w:val="00A708FB"/>
    <w:rsid w:val="00B2422C"/>
    <w:rsid w:val="00B41D26"/>
    <w:rsid w:val="00CC45E0"/>
    <w:rsid w:val="00CD1806"/>
    <w:rsid w:val="00D0609C"/>
    <w:rsid w:val="00D4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08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08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08FB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708FB"/>
    <w:pPr>
      <w:ind w:left="1105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708FB"/>
    <w:pPr>
      <w:ind w:left="397" w:right="522"/>
      <w:jc w:val="both"/>
    </w:pPr>
  </w:style>
  <w:style w:type="paragraph" w:customStyle="1" w:styleId="TableParagraph">
    <w:name w:val="Table Paragraph"/>
    <w:basedOn w:val="a"/>
    <w:uiPriority w:val="1"/>
    <w:qFormat/>
    <w:rsid w:val="00A708FB"/>
    <w:pPr>
      <w:spacing w:line="265" w:lineRule="exact"/>
      <w:ind w:left="17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08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08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08FB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708FB"/>
    <w:pPr>
      <w:ind w:left="1105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708FB"/>
    <w:pPr>
      <w:ind w:left="397" w:right="522"/>
      <w:jc w:val="both"/>
    </w:pPr>
  </w:style>
  <w:style w:type="paragraph" w:customStyle="1" w:styleId="TableParagraph">
    <w:name w:val="Table Paragraph"/>
    <w:basedOn w:val="a"/>
    <w:uiPriority w:val="1"/>
    <w:qFormat/>
    <w:rsid w:val="00A708FB"/>
    <w:pPr>
      <w:spacing w:line="265" w:lineRule="exact"/>
      <w:ind w:left="17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Виктория</cp:lastModifiedBy>
  <cp:revision>2</cp:revision>
  <dcterms:created xsi:type="dcterms:W3CDTF">2024-06-10T07:14:00Z</dcterms:created>
  <dcterms:modified xsi:type="dcterms:W3CDTF">2024-06-10T07:14:00Z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